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sz w:val="28"/>
          <w:szCs w:val="28"/>
          <w:lang w:eastAsia="ru-RU"/>
        </w:rPr>
        <w:t>Пояснительная записка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Рабочая программа разработана на основе авторской программы Т.П. Андреевской, М.В. Белкиной, Э.В. Ванина «История древнего мира», 5 класс. Москва. Издательский центр «</w:t>
      </w:r>
      <w:proofErr w:type="spellStart"/>
      <w:r w:rsidRPr="00736B62">
        <w:rPr>
          <w:rFonts w:ascii="Times New Roman" w:eastAsia="Times New Roman" w:hAnsi="Times New Roman" w:cs="Times New Roman"/>
          <w:color w:val="000000"/>
          <w:sz w:val="24"/>
          <w:szCs w:val="24"/>
          <w:lang w:eastAsia="ru-RU"/>
        </w:rPr>
        <w:t>Вентана-Граф</w:t>
      </w:r>
      <w:proofErr w:type="spellEnd"/>
      <w:r w:rsidRPr="00736B62">
        <w:rPr>
          <w:rFonts w:ascii="Times New Roman" w:eastAsia="Times New Roman" w:hAnsi="Times New Roman" w:cs="Times New Roman"/>
          <w:color w:val="000000"/>
          <w:sz w:val="24"/>
          <w:szCs w:val="24"/>
          <w:lang w:eastAsia="ru-RU"/>
        </w:rPr>
        <w:t xml:space="preserve">».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При составлении программы учитывалась новая концепция в преподавании истории. Учебники авторов </w:t>
      </w:r>
      <w:r w:rsidRPr="00736B62">
        <w:rPr>
          <w:rFonts w:ascii="Times New Roman" w:eastAsia="Times New Roman" w:hAnsi="Times New Roman" w:cs="Times New Roman"/>
          <w:color w:val="000000"/>
          <w:sz w:val="24"/>
          <w:szCs w:val="24"/>
          <w:lang w:eastAsia="ru-RU"/>
        </w:rPr>
        <w:t xml:space="preserve">Т.П. Андреевской, М.В. Белкиной, Э.В. Ваниной </w:t>
      </w:r>
      <w:r w:rsidRPr="00736B62">
        <w:rPr>
          <w:rFonts w:ascii="Times New Roman" w:eastAsia="Times New Roman" w:hAnsi="Times New Roman" w:cs="Times New Roman"/>
          <w:sz w:val="24"/>
          <w:szCs w:val="24"/>
          <w:lang w:eastAsia="ru-RU"/>
        </w:rPr>
        <w:t xml:space="preserve">это </w:t>
      </w:r>
      <w:r w:rsidRPr="00736B62">
        <w:rPr>
          <w:rFonts w:ascii="Times New Roman" w:eastAsia="Times New Roman" w:hAnsi="Times New Roman" w:cs="Times New Roman"/>
          <w:b/>
          <w:bCs/>
          <w:sz w:val="24"/>
          <w:szCs w:val="24"/>
          <w:lang w:eastAsia="ru-RU"/>
        </w:rPr>
        <w:t>учебники нового поколения</w:t>
      </w:r>
      <w:r w:rsidRPr="00736B62">
        <w:rPr>
          <w:rFonts w:ascii="Times New Roman" w:eastAsia="Times New Roman" w:hAnsi="Times New Roman" w:cs="Times New Roman"/>
          <w:sz w:val="24"/>
          <w:szCs w:val="24"/>
          <w:lang w:eastAsia="ru-RU"/>
        </w:rPr>
        <w:t xml:space="preserve">, которые нацеливают на умения, навыки и компетенции, формирующиеся в связи с требованиями </w:t>
      </w:r>
      <w:r w:rsidRPr="00736B62">
        <w:rPr>
          <w:rFonts w:ascii="Times New Roman" w:eastAsia="Times New Roman" w:hAnsi="Times New Roman" w:cs="Times New Roman"/>
          <w:b/>
          <w:bCs/>
          <w:sz w:val="24"/>
          <w:szCs w:val="24"/>
          <w:lang w:eastAsia="ru-RU"/>
        </w:rPr>
        <w:t>стандартов</w:t>
      </w: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b/>
          <w:bCs/>
          <w:sz w:val="24"/>
          <w:szCs w:val="24"/>
          <w:lang w:eastAsia="ru-RU"/>
        </w:rPr>
        <w:t>второго поколения,</w:t>
      </w:r>
      <w:r w:rsidRPr="00736B62">
        <w:rPr>
          <w:rFonts w:ascii="Times New Roman" w:eastAsia="Times New Roman" w:hAnsi="Times New Roman" w:cs="Times New Roman"/>
          <w:sz w:val="24"/>
          <w:szCs w:val="24"/>
          <w:lang w:eastAsia="ru-RU"/>
        </w:rPr>
        <w:t xml:space="preserve"> в связи с введением ФГОС. Учебник помогает осуществить </w:t>
      </w:r>
      <w:proofErr w:type="spellStart"/>
      <w:r w:rsidRPr="00736B62">
        <w:rPr>
          <w:rFonts w:ascii="Times New Roman" w:eastAsia="Times New Roman" w:hAnsi="Times New Roman" w:cs="Times New Roman"/>
          <w:sz w:val="24"/>
          <w:szCs w:val="24"/>
          <w:lang w:eastAsia="ru-RU"/>
        </w:rPr>
        <w:t>деятельностный</w:t>
      </w:r>
      <w:proofErr w:type="spellEnd"/>
      <w:r w:rsidRPr="00736B62">
        <w:rPr>
          <w:rFonts w:ascii="Times New Roman" w:eastAsia="Times New Roman" w:hAnsi="Times New Roman" w:cs="Times New Roman"/>
          <w:sz w:val="24"/>
          <w:szCs w:val="24"/>
          <w:lang w:eastAsia="ru-RU"/>
        </w:rPr>
        <w:t xml:space="preserve"> подход и способствует развитию личности, имеет массу практико-ориентированных заданий. Данная программа составлена с учетом психолого-возрастных особенностей учащихся и требований </w:t>
      </w:r>
      <w:proofErr w:type="spellStart"/>
      <w:r w:rsidRPr="00736B62">
        <w:rPr>
          <w:rFonts w:ascii="Times New Roman" w:eastAsia="Times New Roman" w:hAnsi="Times New Roman" w:cs="Times New Roman"/>
          <w:sz w:val="24"/>
          <w:szCs w:val="24"/>
          <w:lang w:eastAsia="ru-RU"/>
        </w:rPr>
        <w:t>межпредметной</w:t>
      </w:r>
      <w:proofErr w:type="spellEnd"/>
      <w:r w:rsidRPr="00736B62">
        <w:rPr>
          <w:rFonts w:ascii="Times New Roman" w:eastAsia="Times New Roman" w:hAnsi="Times New Roman" w:cs="Times New Roman"/>
          <w:sz w:val="24"/>
          <w:szCs w:val="24"/>
          <w:lang w:eastAsia="ru-RU"/>
        </w:rPr>
        <w:t xml:space="preserve"> интеграции. Отбор учебного материала отражает необходимость изучения наиболее ярких и значимых событий прошлого, характеризующих специфику различных эпох, культур, исторически сложившихся социальных систем. При этом изучение исторического материала ориентировано, прежде всего, на личностное развитие учащихся, использование потенциала исторической науки для социализации подростков, формирования их мировоззренческих убеждений и ценностных ориентаций.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color w:val="000000"/>
          <w:sz w:val="24"/>
          <w:szCs w:val="24"/>
          <w:u w:val="single"/>
          <w:lang w:eastAsia="ru-RU"/>
        </w:rPr>
        <w:t>Количество учебных часов в соответствии с Рабочей программой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xml:space="preserve">Программа рассчитана на 2 часа в неделю: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34 учебные недели 2 часа в неделю = 68 часов в год</w:t>
      </w:r>
    </w:p>
    <w:p w:rsidR="00736B62" w:rsidRPr="00736B62" w:rsidRDefault="00736B62" w:rsidP="00736B62">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1 полугодие — 16 недель - 32 урока</w:t>
      </w:r>
    </w:p>
    <w:p w:rsidR="00736B62" w:rsidRPr="00736B62" w:rsidRDefault="00736B62" w:rsidP="00736B62">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2 полугодие — 18 недель - 36 уроков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Arial" w:eastAsia="Times New Roman" w:hAnsi="Arial" w:cs="Arial"/>
          <w:b/>
          <w:bCs/>
          <w:i/>
          <w:iCs/>
          <w:sz w:val="24"/>
          <w:szCs w:val="24"/>
          <w:lang w:eastAsia="ru-RU"/>
        </w:rPr>
        <w:t>Цель изучения: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образование, развитие и воспитание личности школьника, способного к самоидентификации и определению своих ценностных приоритетов на основе осмысления исторического опыта своей страны и человечества в целом, активно и творчески применяющего исторические знания в учебной и социальной деятельности.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Arial" w:eastAsia="Times New Roman" w:hAnsi="Arial" w:cs="Arial"/>
          <w:i/>
          <w:iCs/>
          <w:sz w:val="24"/>
          <w:szCs w:val="24"/>
          <w:lang w:eastAsia="ru-RU"/>
        </w:rPr>
        <w:t>-</w:t>
      </w:r>
      <w:r w:rsidRPr="00736B62">
        <w:rPr>
          <w:rFonts w:ascii="Times New Roman" w:eastAsia="Times New Roman" w:hAnsi="Times New Roman" w:cs="Times New Roman"/>
          <w:sz w:val="24"/>
          <w:szCs w:val="24"/>
          <w:lang w:eastAsia="ru-RU"/>
        </w:rPr>
        <w:t>освоение значимости периода древности, Античности в истории народов мира, их места в истории мировой цивилизации.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Arial" w:eastAsia="Times New Roman" w:hAnsi="Arial" w:cs="Arial"/>
          <w:b/>
          <w:bCs/>
          <w:i/>
          <w:iCs/>
          <w:sz w:val="24"/>
          <w:szCs w:val="24"/>
          <w:lang w:eastAsia="ru-RU"/>
        </w:rPr>
        <w:t>Задачи изучения: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усвоение системы знаний об общечеловеческих гуманистических ценностях, и как следствие этого – формирование гуманистической направленности личности,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-формирование представлений об истории Древнего мира как части общемирового исторического процесса;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lastRenderedPageBreak/>
        <w:t xml:space="preserve">-показ взаимодействия человека с окружающей природной средой, движение человечества от первобытности к цивилизации;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историческими знаниями и применять их в различных ситуациях.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sz w:val="24"/>
          <w:szCs w:val="24"/>
          <w:lang w:eastAsia="ru-RU"/>
        </w:rPr>
        <w:t>Результаты обучения и усвоения содержания курса: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u w:val="single"/>
          <w:lang w:eastAsia="ru-RU"/>
        </w:rPr>
        <w:t>Личностными результатами</w:t>
      </w:r>
      <w:r w:rsidRPr="00736B62">
        <w:rPr>
          <w:rFonts w:ascii="Times New Roman" w:eastAsia="Times New Roman" w:hAnsi="Times New Roman" w:cs="Times New Roman"/>
          <w:sz w:val="24"/>
          <w:szCs w:val="24"/>
          <w:lang w:eastAsia="ru-RU"/>
        </w:rPr>
        <w:t xml:space="preserve"> изучения курса «История Древнего мира» являются: </w:t>
      </w:r>
    </w:p>
    <w:p w:rsidR="00736B62" w:rsidRPr="00736B62" w:rsidRDefault="00736B62" w:rsidP="00736B62">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понимание культурного многообразия мира, уважение к культуре своего и других народов, толерантность; </w:t>
      </w:r>
    </w:p>
    <w:p w:rsidR="00736B62" w:rsidRPr="00736B62" w:rsidRDefault="00736B62" w:rsidP="00736B62">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осознание своей идентичности как гражданина страны, члена семьи, этнической и религиозной группы, локальной и региональной общности;</w:t>
      </w:r>
    </w:p>
    <w:p w:rsidR="00736B62" w:rsidRPr="00736B62" w:rsidRDefault="00736B62" w:rsidP="00736B62">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формирование у учащихся ярких, эмоционально окрашенных образов исторических эпох;</w:t>
      </w:r>
    </w:p>
    <w:p w:rsidR="00736B62" w:rsidRPr="00736B62" w:rsidRDefault="00736B62" w:rsidP="00736B62">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складывание представлений о выдающихся деятелях и ключевых событиях прошлого;</w:t>
      </w:r>
    </w:p>
    <w:p w:rsidR="00736B62" w:rsidRPr="00736B62" w:rsidRDefault="00736B62" w:rsidP="00736B62">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освоение гуманистических традиций и ценностей современного общества, уважение прав и свобод человека.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sz w:val="24"/>
          <w:szCs w:val="24"/>
          <w:u w:val="single"/>
          <w:lang w:eastAsia="ru-RU"/>
        </w:rPr>
        <w:t>Метапредметными</w:t>
      </w:r>
      <w:proofErr w:type="spellEnd"/>
      <w:r w:rsidRPr="00736B62">
        <w:rPr>
          <w:rFonts w:ascii="Times New Roman" w:eastAsia="Times New Roman" w:hAnsi="Times New Roman" w:cs="Times New Roman"/>
          <w:b/>
          <w:bCs/>
          <w:sz w:val="24"/>
          <w:szCs w:val="24"/>
          <w:u w:val="single"/>
          <w:lang w:eastAsia="ru-RU"/>
        </w:rPr>
        <w:t xml:space="preserve"> </w:t>
      </w:r>
      <w:proofErr w:type="spellStart"/>
      <w:r w:rsidRPr="00736B62">
        <w:rPr>
          <w:rFonts w:ascii="Times New Roman" w:eastAsia="Times New Roman" w:hAnsi="Times New Roman" w:cs="Times New Roman"/>
          <w:b/>
          <w:bCs/>
          <w:sz w:val="24"/>
          <w:szCs w:val="24"/>
          <w:u w:val="single"/>
          <w:lang w:eastAsia="ru-RU"/>
        </w:rPr>
        <w:t>результами</w:t>
      </w:r>
      <w:proofErr w:type="spellEnd"/>
      <w:r w:rsidRPr="00736B62">
        <w:rPr>
          <w:rFonts w:ascii="Times New Roman" w:eastAsia="Times New Roman" w:hAnsi="Times New Roman" w:cs="Times New Roman"/>
          <w:sz w:val="24"/>
          <w:szCs w:val="24"/>
          <w:lang w:eastAsia="ru-RU"/>
        </w:rPr>
        <w:t xml:space="preserve"> изучения курса являются:</w:t>
      </w:r>
    </w:p>
    <w:p w:rsidR="00736B62" w:rsidRPr="00736B62" w:rsidRDefault="00736B62" w:rsidP="00736B62">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способность сознательно организовывать и регулировать свою деятельность в смежных дисциплинах с историей ;</w:t>
      </w:r>
    </w:p>
    <w:p w:rsidR="00736B62" w:rsidRPr="00736B62" w:rsidRDefault="00736B62" w:rsidP="00736B62">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владение умениями работать с учебной информацией (анализировать и обобщать факты, составлять простой план); </w:t>
      </w:r>
    </w:p>
    <w:p w:rsidR="00736B62" w:rsidRPr="00736B62" w:rsidRDefault="00736B62" w:rsidP="00736B62">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способность решать познавательные, творческие задачи, представлять результаты своей деятельности в различных формах (сообщение, презентация, проект и др.); </w:t>
      </w:r>
    </w:p>
    <w:p w:rsidR="00736B62" w:rsidRPr="00736B62" w:rsidRDefault="00736B62" w:rsidP="00736B62">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готовность к сотрудничеству, групповой, коллективной работе, освоение основ межкультурного взаимодействия в школе и социальном окружении.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u w:val="single"/>
          <w:lang w:eastAsia="ru-RU"/>
        </w:rPr>
        <w:t xml:space="preserve">Предметными </w:t>
      </w:r>
      <w:proofErr w:type="spellStart"/>
      <w:r w:rsidRPr="00736B62">
        <w:rPr>
          <w:rFonts w:ascii="Times New Roman" w:eastAsia="Times New Roman" w:hAnsi="Times New Roman" w:cs="Times New Roman"/>
          <w:b/>
          <w:bCs/>
          <w:sz w:val="24"/>
          <w:szCs w:val="24"/>
          <w:u w:val="single"/>
          <w:lang w:eastAsia="ru-RU"/>
        </w:rPr>
        <w:t>результами</w:t>
      </w:r>
      <w:proofErr w:type="spellEnd"/>
      <w:r w:rsidRPr="00736B62">
        <w:rPr>
          <w:rFonts w:ascii="Times New Roman" w:eastAsia="Times New Roman" w:hAnsi="Times New Roman" w:cs="Times New Roman"/>
          <w:b/>
          <w:bCs/>
          <w:sz w:val="24"/>
          <w:szCs w:val="24"/>
          <w:lang w:eastAsia="ru-RU"/>
        </w:rPr>
        <w:t xml:space="preserve"> </w:t>
      </w:r>
      <w:r w:rsidRPr="00736B62">
        <w:rPr>
          <w:rFonts w:ascii="Times New Roman" w:eastAsia="Times New Roman" w:hAnsi="Times New Roman" w:cs="Times New Roman"/>
          <w:sz w:val="24"/>
          <w:szCs w:val="24"/>
          <w:lang w:eastAsia="ru-RU"/>
        </w:rPr>
        <w:t>изучения курса истории являются:</w:t>
      </w:r>
    </w:p>
    <w:p w:rsidR="00736B62" w:rsidRPr="00736B62" w:rsidRDefault="00736B62" w:rsidP="00736B62">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освоение первоначальных сведений об историческом пути народов, стран и человечества как необходимой основы для миропонимания и познания современного общества; владение базовым понятийным аппаратом исторического знания;</w:t>
      </w:r>
    </w:p>
    <w:p w:rsidR="00736B62" w:rsidRPr="00736B62" w:rsidRDefault="00736B62" w:rsidP="00736B62">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умение правильно употреблять и объяснять исторические термины, понятия, крылатые выражения; </w:t>
      </w:r>
    </w:p>
    <w:p w:rsidR="00736B62" w:rsidRPr="00736B62" w:rsidRDefault="00736B62" w:rsidP="00736B62">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владение навыками устанавливать и выявлять причинно-следственные связи;</w:t>
      </w:r>
    </w:p>
    <w:p w:rsidR="00736B62" w:rsidRPr="00736B62" w:rsidRDefault="00736B62" w:rsidP="00736B62">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первоначальные умения изучать и систематизировать информацию из различных исторических и современных источников, раскрывая ее социальную принадлежность и познавательную ценность; </w:t>
      </w:r>
    </w:p>
    <w:p w:rsidR="00736B62" w:rsidRPr="00736B62" w:rsidRDefault="00736B62" w:rsidP="00736B62">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расширение опыта оценочной деятельности на основе изучения явлений, событий, личностей, высказывая при этом собственные суждения с использованием в своей речи основных исторических терминов и понятий; </w:t>
      </w:r>
    </w:p>
    <w:p w:rsidR="00736B62" w:rsidRPr="00736B62" w:rsidRDefault="00736B62" w:rsidP="00736B62">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lastRenderedPageBreak/>
        <w:t xml:space="preserve">составление, описание важнейших памятников культуры народов Древнего Востока, Греции, Рима, выражение своего отношения к ним; </w:t>
      </w:r>
    </w:p>
    <w:p w:rsidR="00736B62" w:rsidRPr="00736B62" w:rsidRDefault="00736B62" w:rsidP="00736B62">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понимание вклада древних народов в мировую культуру.</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ind w:right="144"/>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sz w:val="24"/>
          <w:szCs w:val="24"/>
          <w:lang w:eastAsia="ru-RU"/>
        </w:rPr>
        <w:t>Система оценки планируемых результатов</w:t>
      </w:r>
    </w:p>
    <w:p w:rsidR="00736B62" w:rsidRPr="00736B62" w:rsidRDefault="00736B62" w:rsidP="00736B62">
      <w:pPr>
        <w:spacing w:before="100" w:beforeAutospacing="1" w:after="100" w:afterAutospacing="1" w:line="240" w:lineRule="auto"/>
        <w:ind w:right="144"/>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t>Критерии оценки устного ответа</w:t>
      </w:r>
    </w:p>
    <w:p w:rsidR="00736B62" w:rsidRPr="00736B62" w:rsidRDefault="00736B62" w:rsidP="00736B62">
      <w:pPr>
        <w:spacing w:before="100" w:beforeAutospacing="1" w:after="100" w:afterAutospacing="1" w:line="240" w:lineRule="auto"/>
        <w:ind w:right="144"/>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t>Оценка «5»</w:t>
      </w:r>
      <w:r w:rsidRPr="00736B62">
        <w:rPr>
          <w:rFonts w:ascii="Times New Roman" w:eastAsia="Times New Roman" w:hAnsi="Times New Roman" w:cs="Times New Roman"/>
          <w:sz w:val="24"/>
          <w:szCs w:val="24"/>
          <w:lang w:eastAsia="ru-RU"/>
        </w:rPr>
        <w:t xml:space="preserve"> ставится в том случае, если ответ полный и правильный на основании изученного материала, материал изложен в определённой логической последовательности литературным языком.</w:t>
      </w:r>
    </w:p>
    <w:p w:rsidR="00736B62" w:rsidRPr="00736B62" w:rsidRDefault="00736B62" w:rsidP="00736B62">
      <w:pPr>
        <w:spacing w:before="100" w:beforeAutospacing="1" w:after="100" w:afterAutospacing="1" w:line="240" w:lineRule="auto"/>
        <w:ind w:right="144"/>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t>Оценка «4»</w:t>
      </w:r>
      <w:r w:rsidRPr="00736B62">
        <w:rPr>
          <w:rFonts w:ascii="Times New Roman" w:eastAsia="Times New Roman" w:hAnsi="Times New Roman" w:cs="Times New Roman"/>
          <w:sz w:val="24"/>
          <w:szCs w:val="24"/>
          <w:lang w:eastAsia="ru-RU"/>
        </w:rPr>
        <w:t xml:space="preserve"> ставится, если ответ полный и правильный на основании изученного материала, материал изложен в определённой логической последовательности, при этом допущены 2-3 незначительных ошибки, исправленные по требованию учителя.</w:t>
      </w:r>
    </w:p>
    <w:p w:rsidR="00736B62" w:rsidRPr="00736B62" w:rsidRDefault="00736B62" w:rsidP="00736B62">
      <w:pPr>
        <w:spacing w:before="100" w:beforeAutospacing="1" w:after="100" w:afterAutospacing="1" w:line="240" w:lineRule="auto"/>
        <w:ind w:right="144"/>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t>Оценка «3»</w:t>
      </w:r>
      <w:r w:rsidRPr="00736B62">
        <w:rPr>
          <w:rFonts w:ascii="Times New Roman" w:eastAsia="Times New Roman" w:hAnsi="Times New Roman" w:cs="Times New Roman"/>
          <w:sz w:val="24"/>
          <w:szCs w:val="24"/>
          <w:lang w:eastAsia="ru-RU"/>
        </w:rPr>
        <w:t xml:space="preserve"> ставится, если ответ полный, но при этом допущены 2-3 существенных ошибки, или ответ неполный, несвязный.</w:t>
      </w:r>
    </w:p>
    <w:p w:rsidR="00736B62" w:rsidRPr="00736B62" w:rsidRDefault="00736B62" w:rsidP="00736B62">
      <w:pPr>
        <w:spacing w:before="100" w:beforeAutospacing="1" w:after="100" w:afterAutospacing="1" w:line="240" w:lineRule="auto"/>
        <w:ind w:right="144"/>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t>Оценка «2»</w:t>
      </w:r>
      <w:r w:rsidRPr="00736B62">
        <w:rPr>
          <w:rFonts w:ascii="Times New Roman" w:eastAsia="Times New Roman" w:hAnsi="Times New Roman" w:cs="Times New Roman"/>
          <w:sz w:val="24"/>
          <w:szCs w:val="24"/>
          <w:lang w:eastAsia="ru-RU"/>
        </w:rPr>
        <w:t xml:space="preserve"> ставится, если при ответе обнаружено полное непонимание основного материала или допущены существенные ошибки, которые учащийся не может исправить при наводящих вопросах учителя.</w:t>
      </w:r>
    </w:p>
    <w:p w:rsidR="00736B62" w:rsidRPr="00736B62" w:rsidRDefault="00736B62" w:rsidP="00736B62">
      <w:pPr>
        <w:spacing w:before="100" w:beforeAutospacing="1" w:after="202" w:line="240" w:lineRule="auto"/>
        <w:ind w:right="144"/>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t>Оценка «1»</w:t>
      </w:r>
      <w:r w:rsidRPr="00736B62">
        <w:rPr>
          <w:rFonts w:ascii="Times New Roman" w:eastAsia="Times New Roman" w:hAnsi="Times New Roman" w:cs="Times New Roman"/>
          <w:sz w:val="24"/>
          <w:szCs w:val="24"/>
          <w:lang w:eastAsia="ru-RU"/>
        </w:rPr>
        <w:t xml:space="preserve"> ставится в том случае, если ответ полностью отсутствует.</w:t>
      </w:r>
      <w:r w:rsidRPr="00736B62">
        <w:rPr>
          <w:rFonts w:ascii="Times New Roman" w:eastAsia="Times New Roman" w:hAnsi="Times New Roman" w:cs="Times New Roman"/>
          <w:b/>
          <w:bCs/>
          <w:sz w:val="24"/>
          <w:szCs w:val="24"/>
          <w:lang w:eastAsia="ru-RU"/>
        </w:rPr>
        <w:t> </w:t>
      </w:r>
    </w:p>
    <w:p w:rsidR="00736B62" w:rsidRPr="00736B62" w:rsidRDefault="00736B62" w:rsidP="00736B62">
      <w:pPr>
        <w:spacing w:before="100" w:beforeAutospacing="1" w:after="202" w:line="240" w:lineRule="auto"/>
        <w:ind w:right="144"/>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t xml:space="preserve">Критерии оценивания письменного ответа </w:t>
      </w:r>
    </w:p>
    <w:p w:rsidR="00736B62" w:rsidRPr="00736B62" w:rsidRDefault="00736B62" w:rsidP="00736B62">
      <w:pPr>
        <w:spacing w:before="100" w:beforeAutospacing="1" w:after="202" w:line="240" w:lineRule="auto"/>
        <w:ind w:right="144"/>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При оценке письменного ответа необходимо выделить следующие элементы: </w:t>
      </w:r>
    </w:p>
    <w:p w:rsidR="00736B62" w:rsidRPr="00736B62" w:rsidRDefault="00736B62" w:rsidP="00736B62">
      <w:pPr>
        <w:spacing w:before="100" w:beforeAutospacing="1" w:after="100" w:afterAutospacing="1" w:line="240" w:lineRule="auto"/>
        <w:ind w:right="144"/>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1.                Представление собственной точки зрения (позиции, отношения) при раскрытии проблемы. </w:t>
      </w:r>
    </w:p>
    <w:p w:rsidR="00736B62" w:rsidRPr="00736B62" w:rsidRDefault="00736B62" w:rsidP="00736B62">
      <w:pPr>
        <w:spacing w:before="100" w:beforeAutospacing="1" w:after="100" w:afterAutospacing="1" w:line="240" w:lineRule="auto"/>
        <w:ind w:right="144"/>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2.                Раскрытие проблемы на теоретическом уровне (в связях и с обоснованиями) или без использования обществоведческих понятий в контексте ответа. </w:t>
      </w:r>
    </w:p>
    <w:p w:rsidR="00736B62" w:rsidRPr="00736B62" w:rsidRDefault="00736B62" w:rsidP="00736B62">
      <w:pPr>
        <w:spacing w:before="100" w:beforeAutospacing="1" w:after="100" w:afterAutospacing="1" w:line="240" w:lineRule="auto"/>
        <w:ind w:right="144"/>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3.                Аргументация своей позиции с опорой на факты общественной жизни или собственный опыт. </w:t>
      </w:r>
    </w:p>
    <w:p w:rsidR="00736B62" w:rsidRPr="00736B62" w:rsidRDefault="00736B62" w:rsidP="00736B62">
      <w:pPr>
        <w:spacing w:before="100" w:beforeAutospacing="1" w:after="202" w:line="240" w:lineRule="auto"/>
        <w:ind w:right="144"/>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t>Оценка «5»</w:t>
      </w:r>
      <w:r w:rsidRPr="00736B62">
        <w:rPr>
          <w:rFonts w:ascii="Times New Roman" w:eastAsia="Times New Roman" w:hAnsi="Times New Roman" w:cs="Times New Roman"/>
          <w:sz w:val="24"/>
          <w:szCs w:val="24"/>
          <w:lang w:eastAsia="ru-RU"/>
        </w:rPr>
        <w:t xml:space="preserve"> ставится, если представлена собственная точка зрения (позиция, отношение) при раскрытии проблемы. Проблема раскрыта на теоретическом уровне, в связях и с обоснованиями, с корректным использованием обществоведческих терминов и понятий в контексте ответа. Дана аргументация своего мнения с опорой на факты общественной жизни или личный социальный опыт.</w:t>
      </w:r>
    </w:p>
    <w:p w:rsidR="00736B62" w:rsidRPr="00736B62" w:rsidRDefault="00736B62" w:rsidP="00736B62">
      <w:pPr>
        <w:spacing w:before="100" w:beforeAutospacing="1" w:after="202" w:line="240" w:lineRule="auto"/>
        <w:ind w:right="144"/>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lastRenderedPageBreak/>
        <w:t>Оценка «4»</w:t>
      </w:r>
      <w:r w:rsidRPr="00736B62">
        <w:rPr>
          <w:rFonts w:ascii="Times New Roman" w:eastAsia="Times New Roman" w:hAnsi="Times New Roman" w:cs="Times New Roman"/>
          <w:sz w:val="24"/>
          <w:szCs w:val="24"/>
          <w:lang w:eastAsia="ru-RU"/>
        </w:rPr>
        <w:t xml:space="preserve"> ставится, если представлена собственная точка зрения (позиция, отношение) при раскрытии проблемы. Проблема раскрыта с корректным использованием обществоведческих терминов и понятий в контексте ответа (теоретические связи и обоснования не присутствуют или явно не прослеживаются). Дана аргументация своего мнения с опорой на факты общественной жизни или личный социальный опыт.</w:t>
      </w:r>
    </w:p>
    <w:p w:rsidR="00736B62" w:rsidRPr="00736B62" w:rsidRDefault="00736B62" w:rsidP="00736B62">
      <w:pPr>
        <w:spacing w:before="100" w:beforeAutospacing="1" w:after="202" w:line="240" w:lineRule="auto"/>
        <w:ind w:right="144"/>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t xml:space="preserve">Оценка «3» </w:t>
      </w:r>
      <w:r w:rsidRPr="00736B62">
        <w:rPr>
          <w:rFonts w:ascii="Times New Roman" w:eastAsia="Times New Roman" w:hAnsi="Times New Roman" w:cs="Times New Roman"/>
          <w:sz w:val="24"/>
          <w:szCs w:val="24"/>
          <w:lang w:eastAsia="ru-RU"/>
        </w:rPr>
        <w:t xml:space="preserve">ставится, если представлена собственная точка зрения (позиция, отношение) при раскрытии проблемы. Проблема раскрыта при формальном использовании обществоведческих терминов. Дана аргументация своего мнения с опорой на факты общественной жизни или личный социальный </w:t>
      </w:r>
      <w:proofErr w:type="spellStart"/>
      <w:r w:rsidRPr="00736B62">
        <w:rPr>
          <w:rFonts w:ascii="Times New Roman" w:eastAsia="Times New Roman" w:hAnsi="Times New Roman" w:cs="Times New Roman"/>
          <w:sz w:val="24"/>
          <w:szCs w:val="24"/>
          <w:lang w:eastAsia="ru-RU"/>
        </w:rPr>
        <w:t>опыт.</w:t>
      </w:r>
      <w:r w:rsidRPr="00736B62">
        <w:rPr>
          <w:rFonts w:ascii="Times New Roman" w:eastAsia="Times New Roman" w:hAnsi="Times New Roman" w:cs="Times New Roman"/>
          <w:b/>
          <w:bCs/>
          <w:sz w:val="24"/>
          <w:szCs w:val="24"/>
          <w:lang w:eastAsia="ru-RU"/>
        </w:rPr>
        <w:t>Оценка</w:t>
      </w:r>
      <w:proofErr w:type="spellEnd"/>
      <w:r w:rsidRPr="00736B62">
        <w:rPr>
          <w:rFonts w:ascii="Times New Roman" w:eastAsia="Times New Roman" w:hAnsi="Times New Roman" w:cs="Times New Roman"/>
          <w:b/>
          <w:bCs/>
          <w:sz w:val="24"/>
          <w:szCs w:val="24"/>
          <w:lang w:eastAsia="ru-RU"/>
        </w:rPr>
        <w:t xml:space="preserve"> «2» </w:t>
      </w:r>
      <w:r w:rsidRPr="00736B62">
        <w:rPr>
          <w:rFonts w:ascii="Times New Roman" w:eastAsia="Times New Roman" w:hAnsi="Times New Roman" w:cs="Times New Roman"/>
          <w:sz w:val="24"/>
          <w:szCs w:val="24"/>
          <w:lang w:eastAsia="ru-RU"/>
        </w:rPr>
        <w:t>ставится, если</w:t>
      </w:r>
      <w:r w:rsidRPr="00736B62">
        <w:rPr>
          <w:rFonts w:ascii="Times New Roman" w:eastAsia="Times New Roman" w:hAnsi="Times New Roman" w:cs="Times New Roman"/>
          <w:b/>
          <w:bCs/>
          <w:sz w:val="24"/>
          <w:szCs w:val="24"/>
          <w:lang w:eastAsia="ru-RU"/>
        </w:rPr>
        <w:t xml:space="preserve"> </w:t>
      </w:r>
      <w:r w:rsidRPr="00736B62">
        <w:rPr>
          <w:rFonts w:ascii="Times New Roman" w:eastAsia="Times New Roman" w:hAnsi="Times New Roman" w:cs="Times New Roman"/>
          <w:sz w:val="24"/>
          <w:szCs w:val="24"/>
          <w:lang w:eastAsia="ru-RU"/>
        </w:rPr>
        <w:t xml:space="preserve">представлена собственная позиция по поднятой проблеме на бытовом уровне без аргументации. </w:t>
      </w:r>
      <w:r w:rsidRPr="00736B62">
        <w:rPr>
          <w:rFonts w:ascii="Times New Roman" w:eastAsia="Times New Roman" w:hAnsi="Times New Roman" w:cs="Times New Roman"/>
          <w:b/>
          <w:bCs/>
          <w:sz w:val="24"/>
          <w:szCs w:val="24"/>
          <w:lang w:eastAsia="ru-RU"/>
        </w:rPr>
        <w:t xml:space="preserve"> Оценка «1» </w:t>
      </w:r>
      <w:r w:rsidRPr="00736B62">
        <w:rPr>
          <w:rFonts w:ascii="Times New Roman" w:eastAsia="Times New Roman" w:hAnsi="Times New Roman" w:cs="Times New Roman"/>
          <w:sz w:val="24"/>
          <w:szCs w:val="24"/>
          <w:lang w:eastAsia="ru-RU"/>
        </w:rPr>
        <w:t>ставится, если проблема не раскрыта или дана информация (факты общественной жизни или личного опыта</w:t>
      </w:r>
      <w:r w:rsidRPr="00736B62">
        <w:rPr>
          <w:rFonts w:ascii="Times New Roman" w:eastAsia="Times New Roman" w:hAnsi="Times New Roman" w:cs="Times New Roman"/>
          <w:b/>
          <w:bCs/>
          <w:sz w:val="24"/>
          <w:szCs w:val="24"/>
          <w:lang w:eastAsia="ru-RU"/>
        </w:rPr>
        <w:t xml:space="preserve">) </w:t>
      </w:r>
      <w:r w:rsidRPr="00736B62">
        <w:rPr>
          <w:rFonts w:ascii="Times New Roman" w:eastAsia="Times New Roman" w:hAnsi="Times New Roman" w:cs="Times New Roman"/>
          <w:sz w:val="24"/>
          <w:szCs w:val="24"/>
          <w:lang w:eastAsia="ru-RU"/>
        </w:rPr>
        <w:t>не в контексте задания.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sz w:val="28"/>
          <w:szCs w:val="28"/>
          <w:lang w:eastAsia="ru-RU"/>
        </w:rPr>
        <w:t>Требование к уровню подготовки учеников по истории Древнего мира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1. Знание хронологии, работа с хронологией: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 xml:space="preserve">указывать хронологические рамки и периоды ключевых процессов, а также даты важнейших событий всеобщей истории;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 xml:space="preserve">применять счет лет в истории, соотносить год с веком, век с тысячелетием, оперировать историческими датами, в том числе относящимися к периоду до Рождества Христова, определять последовательность и длительность важнейших исторических событий.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2. Знание исторических фактов, работа с фактами: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характеризовать место, обстоятельства участников, результаты важнейших исторических событий.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3. Работа с историческими источниками: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 xml:space="preserve">читать историческую карту с опорой на легенду, определять и показывать местоположение историко-географических объектов;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 xml:space="preserve">проводить поиск необходимой информации в одном или нескольких источниках (материальных, текстовых, изобразительных и др.);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сравнивать данные разных источников, выявлять их сходство и различие.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4. Описание (реконструкция):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 xml:space="preserve">рассказывать (в связной монологической форме) или письменно об исторических событиях, их участниках или исторических деятелях на основе 2-3 источников исторических знаний;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lastRenderedPageBreak/>
        <w:t xml:space="preserve">• </w:t>
      </w:r>
      <w:r w:rsidRPr="00736B62">
        <w:rPr>
          <w:rFonts w:ascii="Times New Roman" w:eastAsia="Times New Roman" w:hAnsi="Times New Roman" w:cs="Times New Roman"/>
          <w:sz w:val="28"/>
          <w:szCs w:val="28"/>
          <w:lang w:eastAsia="ru-RU"/>
        </w:rPr>
        <w:t xml:space="preserve">характеризовать условия и образ жизни, занятия людей в различные исторические эпохи;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на основе текста и иллюстраций учебника, дополнительной литературы и т.д. составлять описание важнейших памятников культуры народов Древнего Востока, Греции, Рима, выражать свое отношение к ним; характеризовать вклад древних народов в мировую культуру. 5. Анализ, объяснение: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 xml:space="preserve">различать факт (событие) и его описание (факт источника, факт историка);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 xml:space="preserve">называть характерные, существенные признаки исторических событий и явлений;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 xml:space="preserve">раскрывать смысл, значение исторических терминов, понятий, крылатых выражений;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 xml:space="preserve">сравнивать природные условия, факты, события, личности, а также исторические явления в странах Древнего Востока, Греции, Рима, выделяя сходство и различия;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излагать суждения о причинах и следствиях исторических событий.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6. Работа с версиями, оценками: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 xml:space="preserve">давать оценку историческим явлениям, событиям и личностям, высказывая при этом собственные суждения с использованием в своей речи основных исторических терминов и понятий;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оценивать исторический вклад народов древности в мировую историю.</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7. Применение знаний и умений в общении, социальной среде: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sz w:val="28"/>
          <w:szCs w:val="28"/>
          <w:lang w:eastAsia="ru-RU"/>
        </w:rPr>
        <w:t>использовать знания об истории и культуре своего и других народов в общении с людьми.</w:t>
      </w: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sz w:val="28"/>
          <w:szCs w:val="28"/>
          <w:u w:val="single"/>
          <w:lang w:eastAsia="ru-RU"/>
        </w:rPr>
        <w:t>Формы организации учебного процесса: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коллективная; </w:t>
      </w:r>
    </w:p>
    <w:p w:rsidR="00736B62" w:rsidRPr="00736B62" w:rsidRDefault="00736B62" w:rsidP="00736B62">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групповая; </w:t>
      </w:r>
    </w:p>
    <w:p w:rsidR="00736B62" w:rsidRPr="00736B62" w:rsidRDefault="00736B62" w:rsidP="00736B62">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парная;</w:t>
      </w:r>
    </w:p>
    <w:p w:rsidR="00736B62" w:rsidRPr="00736B62" w:rsidRDefault="00736B62" w:rsidP="00736B62">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индивидуальная. </w:t>
      </w:r>
    </w:p>
    <w:p w:rsidR="00736B62" w:rsidRPr="00736B62" w:rsidRDefault="00736B62" w:rsidP="00736B62">
      <w:pPr>
        <w:spacing w:before="100" w:beforeAutospacing="1" w:after="100" w:afterAutospacing="1" w:line="240" w:lineRule="auto"/>
        <w:ind w:left="720"/>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sz w:val="28"/>
          <w:szCs w:val="28"/>
          <w:lang w:eastAsia="ru-RU"/>
        </w:rPr>
        <w:t>Формы организации учебной деятельности:</w:t>
      </w:r>
    </w:p>
    <w:p w:rsidR="00736B62" w:rsidRPr="00736B62" w:rsidRDefault="00736B62" w:rsidP="00736B62">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lastRenderedPageBreak/>
        <w:t xml:space="preserve">практикумы, </w:t>
      </w:r>
      <w:proofErr w:type="spellStart"/>
      <w:r w:rsidRPr="00736B62">
        <w:rPr>
          <w:rFonts w:ascii="Times New Roman" w:eastAsia="Times New Roman" w:hAnsi="Times New Roman" w:cs="Times New Roman"/>
          <w:sz w:val="28"/>
          <w:szCs w:val="28"/>
          <w:lang w:eastAsia="ru-RU"/>
        </w:rPr>
        <w:t>сюжетноролевые</w:t>
      </w:r>
      <w:proofErr w:type="spellEnd"/>
      <w:r w:rsidRPr="00736B62">
        <w:rPr>
          <w:rFonts w:ascii="Times New Roman" w:eastAsia="Times New Roman" w:hAnsi="Times New Roman" w:cs="Times New Roman"/>
          <w:sz w:val="28"/>
          <w:szCs w:val="28"/>
          <w:lang w:eastAsia="ru-RU"/>
        </w:rPr>
        <w:t xml:space="preserve"> игры, беседы, лабораторные работы, дискуссии, проекты.</w:t>
      </w:r>
    </w:p>
    <w:p w:rsidR="00736B62" w:rsidRPr="00736B62" w:rsidRDefault="00736B62" w:rsidP="00736B62">
      <w:pPr>
        <w:spacing w:before="100" w:beforeAutospacing="1" w:after="100" w:afterAutospacing="1" w:line="240" w:lineRule="auto"/>
        <w:ind w:left="360"/>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sz w:val="28"/>
          <w:szCs w:val="28"/>
          <w:u w:val="single"/>
          <w:lang w:eastAsia="ru-RU"/>
        </w:rPr>
        <w:t>Формы контроля:</w:t>
      </w:r>
    </w:p>
    <w:p w:rsidR="00736B62" w:rsidRPr="00736B62" w:rsidRDefault="00736B62" w:rsidP="00736B62">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тестирование;</w:t>
      </w:r>
    </w:p>
    <w:p w:rsidR="00736B62" w:rsidRPr="00736B62" w:rsidRDefault="00736B62" w:rsidP="00736B62">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задания на выявление операционных жизненных ситуаций;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моделирование жизненных ситуаций.</w:t>
      </w:r>
      <w:r w:rsidRPr="00736B62">
        <w:rPr>
          <w:rFonts w:ascii="Times New Roman" w:eastAsia="Times New Roman" w:hAnsi="Times New Roman" w:cs="Times New Roman"/>
          <w:b/>
          <w:bCs/>
          <w:color w:val="474747"/>
          <w:sz w:val="28"/>
          <w:szCs w:val="28"/>
          <w:lang w:eastAsia="ru-RU"/>
        </w:rPr>
        <w:t xml:space="preserve"> </w:t>
      </w: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8"/>
          <w:szCs w:val="28"/>
          <w:lang w:eastAsia="ru-RU"/>
        </w:rPr>
        <w:t>Требования к уровню подготовки учащихся за курс истории 5 класса</w:t>
      </w:r>
    </w:p>
    <w:p w:rsidR="00736B62" w:rsidRPr="00736B62" w:rsidRDefault="00736B62" w:rsidP="00736B62">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Учащиеся должны знать определения основных изучаемых в 5 классе терминов, исторических понятий, обосновывать свои ответы, приводя нужные примеры. </w:t>
      </w:r>
    </w:p>
    <w:p w:rsidR="00736B62" w:rsidRPr="00736B62" w:rsidRDefault="00736B62" w:rsidP="00736B62">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К концу 5 класса учащиеся должны овладеть следующими умениями и навыками:</w:t>
      </w:r>
    </w:p>
    <w:p w:rsidR="00736B62" w:rsidRPr="00736B62" w:rsidRDefault="00736B62" w:rsidP="00736B62">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Использовать исторические источники знаний;</w:t>
      </w:r>
    </w:p>
    <w:p w:rsidR="00736B62" w:rsidRPr="00736B62" w:rsidRDefault="00736B62" w:rsidP="00736B62">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составлять рассказ по рисунку.</w:t>
      </w:r>
    </w:p>
    <w:p w:rsidR="00736B62" w:rsidRPr="00736B62" w:rsidRDefault="00736B62" w:rsidP="00736B62">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Сравнивать деятельность людей, выделяя сходства и отличия.</w:t>
      </w:r>
    </w:p>
    <w:p w:rsidR="00736B62" w:rsidRPr="00736B62" w:rsidRDefault="00736B62" w:rsidP="00736B62">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Давать самостоятельную оценку историческим явлениям. </w:t>
      </w:r>
    </w:p>
    <w:p w:rsidR="00736B62" w:rsidRPr="00736B62" w:rsidRDefault="00736B62" w:rsidP="00736B62">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Уметь читать историческую карту; </w:t>
      </w:r>
    </w:p>
    <w:p w:rsidR="00736B62" w:rsidRPr="00736B62" w:rsidRDefault="00736B62" w:rsidP="00736B62">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формулировать выводы. </w:t>
      </w:r>
    </w:p>
    <w:p w:rsidR="00736B62" w:rsidRPr="00736B62" w:rsidRDefault="00736B62" w:rsidP="00736B62">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Уметь самостоятельно строить рассказ на основе разных источников информации.</w:t>
      </w:r>
    </w:p>
    <w:p w:rsidR="00736B62" w:rsidRPr="00736B62" w:rsidRDefault="00736B62" w:rsidP="00736B62">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Распознавать существенные признаки и интересы различных общественных групп.</w:t>
      </w:r>
    </w:p>
    <w:p w:rsidR="00736B62" w:rsidRPr="00736B62" w:rsidRDefault="00736B62" w:rsidP="00736B62">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Сравнивать географическую среду </w:t>
      </w:r>
    </w:p>
    <w:p w:rsidR="00736B62" w:rsidRPr="00736B62" w:rsidRDefault="00736B62" w:rsidP="00736B62">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Уметь оперировать датами</w:t>
      </w:r>
    </w:p>
    <w:p w:rsidR="00736B62" w:rsidRPr="00736B62" w:rsidRDefault="00736B62" w:rsidP="00736B62">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Самостоятельно строить рассказ на основе текста учебника; </w:t>
      </w:r>
    </w:p>
    <w:p w:rsidR="00736B62" w:rsidRPr="00736B62" w:rsidRDefault="00736B62" w:rsidP="00736B62">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Характеризовать события и их участников на основе текста учебника.</w:t>
      </w:r>
    </w:p>
    <w:p w:rsidR="00736B62" w:rsidRPr="00736B62" w:rsidRDefault="00736B62" w:rsidP="00736B62">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Работать с текстом учебника и его иллюстрациями.</w:t>
      </w:r>
    </w:p>
    <w:p w:rsidR="00736B62" w:rsidRPr="00736B62" w:rsidRDefault="00736B62" w:rsidP="00736B62">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Сравнивать исторические явления, выделяя сходства и отличия.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Содержание обучения истории отобрано и структурировано на основе </w:t>
      </w:r>
      <w:proofErr w:type="spellStart"/>
      <w:r w:rsidRPr="00736B62">
        <w:rPr>
          <w:rFonts w:ascii="Times New Roman" w:eastAsia="Times New Roman" w:hAnsi="Times New Roman" w:cs="Times New Roman"/>
          <w:sz w:val="28"/>
          <w:szCs w:val="28"/>
          <w:lang w:eastAsia="ru-RU"/>
        </w:rPr>
        <w:t>компетентностного</w:t>
      </w:r>
      <w:proofErr w:type="spellEnd"/>
      <w:r w:rsidRPr="00736B62">
        <w:rPr>
          <w:rFonts w:ascii="Times New Roman" w:eastAsia="Times New Roman" w:hAnsi="Times New Roman" w:cs="Times New Roman"/>
          <w:sz w:val="28"/>
          <w:szCs w:val="28"/>
          <w:lang w:eastAsia="ru-RU"/>
        </w:rPr>
        <w:t xml:space="preserve"> подхода. В соответствии с этим формируются и развиваются коммуникативная, когнитивная (познавательная), социально-адаптивная (гражданская), информационно-технологическая компетенции.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Когнитивная (познавательная) – способность к самостоятельной познавательной деятельности.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Коммуникативная – готовность к взаимодействию, к коллективной работе.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lastRenderedPageBreak/>
        <w:t>Информационно – технологическая - готовность к использованию информационных ресурсов.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Контроль знаний учащихся планируется провести в следующих формах: </w:t>
      </w: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Контроль уровня </w:t>
      </w:r>
      <w:proofErr w:type="spellStart"/>
      <w:r w:rsidRPr="00736B62">
        <w:rPr>
          <w:rFonts w:ascii="Times New Roman" w:eastAsia="Times New Roman" w:hAnsi="Times New Roman" w:cs="Times New Roman"/>
          <w:sz w:val="28"/>
          <w:szCs w:val="28"/>
          <w:lang w:eastAsia="ru-RU"/>
        </w:rPr>
        <w:t>обученности</w:t>
      </w:r>
      <w:proofErr w:type="spellEnd"/>
      <w:r w:rsidRPr="00736B62">
        <w:rPr>
          <w:rFonts w:ascii="Times New Roman" w:eastAsia="Times New Roman" w:hAnsi="Times New Roman" w:cs="Times New Roman"/>
          <w:sz w:val="28"/>
          <w:szCs w:val="28"/>
          <w:lang w:eastAsia="ru-RU"/>
        </w:rPr>
        <w:t xml:space="preserve"> </w:t>
      </w: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учащихся по истории</w:t>
      </w: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tbl>
      <w:tblPr>
        <w:tblW w:w="10050" w:type="dxa"/>
        <w:tblCellSpacing w:w="0" w:type="dxa"/>
        <w:tblCellMar>
          <w:top w:w="15" w:type="dxa"/>
          <w:left w:w="15" w:type="dxa"/>
          <w:bottom w:w="15" w:type="dxa"/>
          <w:right w:w="15" w:type="dxa"/>
        </w:tblCellMar>
        <w:tblLook w:val="04A0"/>
      </w:tblPr>
      <w:tblGrid>
        <w:gridCol w:w="507"/>
        <w:gridCol w:w="2654"/>
        <w:gridCol w:w="3912"/>
        <w:gridCol w:w="2977"/>
      </w:tblGrid>
      <w:tr w:rsidR="00736B62" w:rsidRPr="00736B62" w:rsidTr="00736B62">
        <w:trPr>
          <w:tblCellSpacing w:w="0" w:type="dxa"/>
        </w:trPr>
        <w:tc>
          <w:tcPr>
            <w:tcW w:w="2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w:t>
            </w:r>
          </w:p>
        </w:tc>
        <w:tc>
          <w:tcPr>
            <w:tcW w:w="22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Учебная тема</w:t>
            </w:r>
          </w:p>
        </w:tc>
        <w:tc>
          <w:tcPr>
            <w:tcW w:w="37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Объект контроля</w:t>
            </w:r>
          </w:p>
        </w:tc>
        <w:tc>
          <w:tcPr>
            <w:tcW w:w="28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Вид контроля</w:t>
            </w:r>
          </w:p>
        </w:tc>
      </w:tr>
      <w:tr w:rsidR="00736B62" w:rsidRPr="00736B62" w:rsidTr="00736B62">
        <w:trPr>
          <w:tblCellSpacing w:w="0" w:type="dxa"/>
        </w:trPr>
        <w:tc>
          <w:tcPr>
            <w:tcW w:w="2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1</w:t>
            </w:r>
          </w:p>
        </w:tc>
        <w:tc>
          <w:tcPr>
            <w:tcW w:w="22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Тема1. Введение (пропедевтический модуль)</w:t>
            </w:r>
          </w:p>
        </w:tc>
        <w:tc>
          <w:tcPr>
            <w:tcW w:w="37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-Счет лет в истории, умение работать с лентой времени.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-Понятие родословной.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Различие между видами письменности и материалов для письма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c>
          <w:tcPr>
            <w:tcW w:w="28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 Задачи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Лента времени, работа с историческими источниками</w:t>
            </w:r>
          </w:p>
        </w:tc>
      </w:tr>
      <w:tr w:rsidR="00736B62" w:rsidRPr="00736B62" w:rsidTr="00736B62">
        <w:trPr>
          <w:tblCellSpacing w:w="0" w:type="dxa"/>
        </w:trPr>
        <w:tc>
          <w:tcPr>
            <w:tcW w:w="2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2</w:t>
            </w:r>
          </w:p>
        </w:tc>
        <w:tc>
          <w:tcPr>
            <w:tcW w:w="22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Тема 2. Первобытные собиратели и охотники.</w:t>
            </w:r>
          </w:p>
        </w:tc>
        <w:tc>
          <w:tcPr>
            <w:tcW w:w="37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-Описывать условия жизни земледельцев, скотоводов. Термины по теме: собиратели, охотники, земледельцы, скотоводы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 значение первобытной эпохи в истории человечества.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-знание понятий темы, сравнение родовой и соседской общины, орудия труда</w:t>
            </w:r>
          </w:p>
        </w:tc>
        <w:tc>
          <w:tcPr>
            <w:tcW w:w="28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-Тест</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r>
      <w:tr w:rsidR="00736B62" w:rsidRPr="00736B62" w:rsidTr="00736B62">
        <w:trPr>
          <w:tblCellSpacing w:w="0" w:type="dxa"/>
        </w:trPr>
        <w:tc>
          <w:tcPr>
            <w:tcW w:w="2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3</w:t>
            </w:r>
          </w:p>
        </w:tc>
        <w:tc>
          <w:tcPr>
            <w:tcW w:w="22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Тема 3. Древний Египет</w:t>
            </w:r>
          </w:p>
        </w:tc>
        <w:tc>
          <w:tcPr>
            <w:tcW w:w="37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-Географическое положение и основные события истории Древнего Египта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Возникновение и управление государством</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-Религия древних египтян.</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-Научные познания.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знание понятий темы, схема управления Египтом, религия, хронология</w:t>
            </w:r>
          </w:p>
        </w:tc>
        <w:tc>
          <w:tcPr>
            <w:tcW w:w="28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lastRenderedPageBreak/>
              <w:t>-Работа с контурной картой.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-Самостоятельная работа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lastRenderedPageBreak/>
              <w:t>-Самостоятельная работа (на соответствие)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рассказ - описание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--Тест</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r>
      <w:tr w:rsidR="00736B62" w:rsidRPr="00736B62" w:rsidTr="00736B62">
        <w:trPr>
          <w:tblCellSpacing w:w="0" w:type="dxa"/>
        </w:trPr>
        <w:tc>
          <w:tcPr>
            <w:tcW w:w="2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lastRenderedPageBreak/>
              <w:t>4</w:t>
            </w:r>
          </w:p>
        </w:tc>
        <w:tc>
          <w:tcPr>
            <w:tcW w:w="22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Тема 4. Древние государства Передней Азии и Восточного Средиземноморья</w:t>
            </w:r>
          </w:p>
        </w:tc>
        <w:tc>
          <w:tcPr>
            <w:tcW w:w="37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-Географическое положение и основные события истории Междуречья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Ассирийская держава и ее положение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 особенности развития Персидской державы </w:t>
            </w:r>
          </w:p>
        </w:tc>
        <w:tc>
          <w:tcPr>
            <w:tcW w:w="28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Работа с контурной картой.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-Работа с контурной картой.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-тест</w:t>
            </w:r>
          </w:p>
        </w:tc>
      </w:tr>
      <w:tr w:rsidR="00736B62" w:rsidRPr="00736B62" w:rsidTr="00736B62">
        <w:trPr>
          <w:tblCellSpacing w:w="0" w:type="dxa"/>
        </w:trPr>
        <w:tc>
          <w:tcPr>
            <w:tcW w:w="2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5</w:t>
            </w:r>
          </w:p>
        </w:tc>
        <w:tc>
          <w:tcPr>
            <w:tcW w:w="22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Тема 5. Индия и Китай в древности</w:t>
            </w:r>
          </w:p>
        </w:tc>
        <w:tc>
          <w:tcPr>
            <w:tcW w:w="37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Ориентирование на географической карте: Индия и Китай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знание понятий темы, условия жизни и деятельности людей Древнего Китая и Индии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c>
          <w:tcPr>
            <w:tcW w:w="28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Работа с контурной картой.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-Работа с контурной картой.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контрольная работа</w:t>
            </w:r>
          </w:p>
        </w:tc>
      </w:tr>
      <w:tr w:rsidR="00736B62" w:rsidRPr="00736B62" w:rsidTr="00736B62">
        <w:trPr>
          <w:tblCellSpacing w:w="0" w:type="dxa"/>
        </w:trPr>
        <w:tc>
          <w:tcPr>
            <w:tcW w:w="2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6</w:t>
            </w:r>
          </w:p>
        </w:tc>
        <w:tc>
          <w:tcPr>
            <w:tcW w:w="22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Тема 6. Древняя Греция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и эллинистический мир.</w:t>
            </w:r>
          </w:p>
        </w:tc>
        <w:tc>
          <w:tcPr>
            <w:tcW w:w="37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Ориентирование на географической карте: Древняя Греция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герои произведений Гомера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 основные понятия темы: полис, колонии, демос, знать, Ареопаг, </w:t>
            </w:r>
            <w:proofErr w:type="spellStart"/>
            <w:r w:rsidRPr="00736B62">
              <w:rPr>
                <w:rFonts w:ascii="Times New Roman" w:eastAsia="Times New Roman" w:hAnsi="Times New Roman" w:cs="Times New Roman"/>
                <w:sz w:val="28"/>
                <w:szCs w:val="28"/>
                <w:lang w:eastAsia="ru-RU"/>
              </w:rPr>
              <w:t>демократия,Эллада</w:t>
            </w:r>
            <w:proofErr w:type="spellEnd"/>
            <w:r w:rsidRPr="00736B62">
              <w:rPr>
                <w:rFonts w:ascii="Times New Roman" w:eastAsia="Times New Roman" w:hAnsi="Times New Roman" w:cs="Times New Roman"/>
                <w:sz w:val="28"/>
                <w:szCs w:val="28"/>
                <w:lang w:eastAsia="ru-RU"/>
              </w:rPr>
              <w:t>, стратег</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 история возникновения Олимпийских игр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 наиболее крупные сражения </w:t>
            </w:r>
            <w:r w:rsidRPr="00736B62">
              <w:rPr>
                <w:rFonts w:ascii="Times New Roman" w:eastAsia="Times New Roman" w:hAnsi="Times New Roman" w:cs="Times New Roman"/>
                <w:sz w:val="28"/>
                <w:szCs w:val="28"/>
                <w:lang w:eastAsia="ru-RU"/>
              </w:rPr>
              <w:lastRenderedPageBreak/>
              <w:t>Греко-персидских войн на карте</w:t>
            </w:r>
          </w:p>
        </w:tc>
        <w:tc>
          <w:tcPr>
            <w:tcW w:w="28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lastRenderedPageBreak/>
              <w:t>- работа с контурной картой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рисунок</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понятийный диктант</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рассказ - описание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-работа с контурной картой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r>
      <w:tr w:rsidR="00736B62" w:rsidRPr="00736B62" w:rsidTr="00736B62">
        <w:trPr>
          <w:tblCellSpacing w:w="0" w:type="dxa"/>
        </w:trPr>
        <w:tc>
          <w:tcPr>
            <w:tcW w:w="2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lastRenderedPageBreak/>
              <w:t>7</w:t>
            </w:r>
          </w:p>
        </w:tc>
        <w:tc>
          <w:tcPr>
            <w:tcW w:w="22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Тема 7. Македонские завоевания в </w:t>
            </w:r>
            <w:r w:rsidRPr="00736B62">
              <w:rPr>
                <w:rFonts w:ascii="Times New Roman" w:eastAsia="Times New Roman" w:hAnsi="Times New Roman" w:cs="Times New Roman"/>
                <w:sz w:val="28"/>
                <w:szCs w:val="28"/>
                <w:lang w:val="en-US" w:eastAsia="ru-RU"/>
              </w:rPr>
              <w:t>IV</w:t>
            </w:r>
            <w:r w:rsidRPr="00736B62">
              <w:rPr>
                <w:rFonts w:ascii="Times New Roman" w:eastAsia="Times New Roman" w:hAnsi="Times New Roman" w:cs="Times New Roman"/>
                <w:sz w:val="28"/>
                <w:szCs w:val="28"/>
                <w:lang w:eastAsia="ru-RU"/>
              </w:rPr>
              <w:t>в. до н.э.</w:t>
            </w:r>
          </w:p>
        </w:tc>
        <w:tc>
          <w:tcPr>
            <w:tcW w:w="37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-завоевания Александра Македонского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xml:space="preserve">- достижения в политической, военной, культурной области </w:t>
            </w:r>
          </w:p>
        </w:tc>
        <w:tc>
          <w:tcPr>
            <w:tcW w:w="28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-работа с контурной картой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-тест</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-контрольная работа</w:t>
            </w:r>
          </w:p>
        </w:tc>
      </w:tr>
      <w:tr w:rsidR="00736B62" w:rsidRPr="00736B62" w:rsidTr="00736B62">
        <w:trPr>
          <w:tblCellSpacing w:w="0" w:type="dxa"/>
        </w:trPr>
        <w:tc>
          <w:tcPr>
            <w:tcW w:w="25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8</w:t>
            </w:r>
          </w:p>
        </w:tc>
        <w:tc>
          <w:tcPr>
            <w:tcW w:w="229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Тема 8. Рим: его возникновение до господства над Италией.</w:t>
            </w:r>
          </w:p>
        </w:tc>
        <w:tc>
          <w:tcPr>
            <w:tcW w:w="37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-Географическое положение и основные события истории Древнего Рима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Устройство Римской республики.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рабовладение в Риме, описание восстания Спартака, причин и последствий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-Положение на карте Западной Римской империи до и после падения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основные понятия темы, личности, даты, события</w:t>
            </w:r>
          </w:p>
        </w:tc>
        <w:tc>
          <w:tcPr>
            <w:tcW w:w="28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работа с контурной картой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-тест</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-Рассказ - описание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работа с контурной картой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-контрольная работа</w:t>
            </w:r>
          </w:p>
        </w:tc>
      </w:tr>
    </w:tbl>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8"/>
          <w:szCs w:val="28"/>
          <w:lang w:eastAsia="ru-RU"/>
        </w:rPr>
        <w:t>Основные разделы курса и краткая характеристика: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Весь курс истории делится на Введение в историю и историю Древнего мира.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sz w:val="28"/>
          <w:szCs w:val="28"/>
          <w:lang w:eastAsia="ru-RU"/>
        </w:rPr>
        <w:t>В курсе Введение в историю</w:t>
      </w:r>
      <w:r w:rsidRPr="00736B62">
        <w:rPr>
          <w:rFonts w:ascii="Times New Roman" w:eastAsia="Times New Roman" w:hAnsi="Times New Roman" w:cs="Times New Roman"/>
          <w:sz w:val="28"/>
          <w:szCs w:val="28"/>
          <w:lang w:eastAsia="ru-RU"/>
        </w:rPr>
        <w:t xml:space="preserve"> раскрываются важнейшие понятия, с которыми придется встретиться обучающимися при изучении истории. Данный курс учит работать с текстом, исторической картой, иллюстрациями.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sz w:val="28"/>
          <w:szCs w:val="28"/>
          <w:lang w:eastAsia="ru-RU"/>
        </w:rPr>
        <w:t>Курс истории древнего мира</w:t>
      </w:r>
      <w:r w:rsidRPr="00736B62">
        <w:rPr>
          <w:rFonts w:ascii="Times New Roman" w:eastAsia="Times New Roman" w:hAnsi="Times New Roman" w:cs="Times New Roman"/>
          <w:sz w:val="28"/>
          <w:szCs w:val="28"/>
          <w:lang w:eastAsia="ru-RU"/>
        </w:rPr>
        <w:t xml:space="preserve"> в 5 классе делится на 4 раздела.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sz w:val="28"/>
          <w:szCs w:val="28"/>
          <w:lang w:val="en-US" w:eastAsia="ru-RU"/>
        </w:rPr>
        <w:lastRenderedPageBreak/>
        <w:t>I</w:t>
      </w:r>
      <w:r w:rsidRPr="00736B62">
        <w:rPr>
          <w:rFonts w:ascii="Times New Roman" w:eastAsia="Times New Roman" w:hAnsi="Times New Roman" w:cs="Times New Roman"/>
          <w:i/>
          <w:iCs/>
          <w:sz w:val="28"/>
          <w:szCs w:val="28"/>
          <w:lang w:eastAsia="ru-RU"/>
        </w:rPr>
        <w:t xml:space="preserve"> «Первобытный мир».</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Здесь речь идет о первобытных собирателях и охотниках. В результате изучения учащиеся приходят к выводу, что земледелие и скотоводство возникло из охоты и собирательства, и в результате возникновения этих занятий у древних людей возникло неравенство и знать.</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sz w:val="28"/>
          <w:szCs w:val="28"/>
          <w:lang w:val="en-US" w:eastAsia="ru-RU"/>
        </w:rPr>
        <w:t>II</w:t>
      </w:r>
      <w:r w:rsidRPr="00736B62">
        <w:rPr>
          <w:rFonts w:ascii="Times New Roman" w:eastAsia="Times New Roman" w:hAnsi="Times New Roman" w:cs="Times New Roman"/>
          <w:i/>
          <w:iCs/>
          <w:sz w:val="28"/>
          <w:szCs w:val="28"/>
          <w:lang w:eastAsia="ru-RU"/>
        </w:rPr>
        <w:t>. Древний Восток.</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В этом разделе дается представление о первых очагах цивилизации, ирригации, о первом государстве, письменности; изучаются истории стран Древнего Египта, Западной Азии, Китая и Индии в древности.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sz w:val="28"/>
          <w:szCs w:val="28"/>
          <w:lang w:val="en-US" w:eastAsia="ru-RU"/>
        </w:rPr>
        <w:t>III</w:t>
      </w:r>
      <w:r w:rsidRPr="00736B62">
        <w:rPr>
          <w:rFonts w:ascii="Times New Roman" w:eastAsia="Times New Roman" w:hAnsi="Times New Roman" w:cs="Times New Roman"/>
          <w:i/>
          <w:iCs/>
          <w:sz w:val="28"/>
          <w:szCs w:val="28"/>
          <w:lang w:eastAsia="ru-RU"/>
        </w:rPr>
        <w:t>. Древняя Греция</w:t>
      </w:r>
      <w:r w:rsidRPr="00736B62">
        <w:rPr>
          <w:rFonts w:ascii="Times New Roman" w:eastAsia="Times New Roman" w:hAnsi="Times New Roman" w:cs="Times New Roman"/>
          <w:sz w:val="28"/>
          <w:szCs w:val="28"/>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Начинается раздел повествованием о греческих богах. Этот подход отражает действительно великую роль богов в жизни эллинов и помогает понять глубже не только многие ключевые события греческой истории, но и менталитет и чаяния самих греков в их повседневных заботах. Весь раздел поделен на следующие части: древнейшая Греция; Полисы Греции и их борьба с персидским нашествием; Возвышение Афин и расцвет демократии; Македонские завоевания.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sz w:val="28"/>
          <w:szCs w:val="28"/>
          <w:lang w:val="en-US" w:eastAsia="ru-RU"/>
        </w:rPr>
        <w:t>IV</w:t>
      </w:r>
      <w:r w:rsidRPr="00736B62">
        <w:rPr>
          <w:rFonts w:ascii="Times New Roman" w:eastAsia="Times New Roman" w:hAnsi="Times New Roman" w:cs="Times New Roman"/>
          <w:i/>
          <w:iCs/>
          <w:sz w:val="28"/>
          <w:szCs w:val="28"/>
          <w:lang w:eastAsia="ru-RU"/>
        </w:rPr>
        <w:t>. Древний Рим.</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Здесь прослеживаются все грани периодов римской империи: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Рим: от его возникновения до установления господства над Италией;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Рим – сильнейшая держава Средиземноморья;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гражданские войны в Риме;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могущество Римской империи;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 разгром Рима германцами и падение империи на Западе.</w:t>
      </w: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8"/>
          <w:szCs w:val="28"/>
          <w:lang w:eastAsia="ru-RU"/>
        </w:rPr>
        <w:t>Таблица тематического распределения количества часов:</w:t>
      </w: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tbl>
      <w:tblPr>
        <w:tblW w:w="9135" w:type="dxa"/>
        <w:tblCellSpacing w:w="0" w:type="dxa"/>
        <w:tblCellMar>
          <w:top w:w="15" w:type="dxa"/>
          <w:left w:w="15" w:type="dxa"/>
          <w:bottom w:w="15" w:type="dxa"/>
          <w:right w:w="15" w:type="dxa"/>
        </w:tblCellMar>
        <w:tblLook w:val="04A0"/>
      </w:tblPr>
      <w:tblGrid>
        <w:gridCol w:w="620"/>
        <w:gridCol w:w="6452"/>
        <w:gridCol w:w="2063"/>
      </w:tblGrid>
      <w:tr w:rsidR="00736B62" w:rsidRPr="00736B62" w:rsidTr="00736B62">
        <w:trPr>
          <w:tblCellSpacing w:w="0" w:type="dxa"/>
        </w:trPr>
        <w:tc>
          <w:tcPr>
            <w:tcW w:w="600" w:type="dxa"/>
            <w:vMerge w:val="restart"/>
            <w:tcBorders>
              <w:top w:val="single" w:sz="6" w:space="0" w:color="00000A"/>
              <w:left w:val="single" w:sz="6" w:space="0" w:color="00000A"/>
              <w:bottom w:val="nil"/>
              <w:right w:val="single" w:sz="6" w:space="0" w:color="00000A"/>
            </w:tcBorders>
            <w:tcMar>
              <w:top w:w="0" w:type="dxa"/>
              <w:left w:w="43" w:type="dxa"/>
              <w:bottom w:w="0" w:type="dxa"/>
              <w:right w:w="43"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xml:space="preserve">№ </w:t>
            </w:r>
            <w:r w:rsidRPr="00736B62">
              <w:rPr>
                <w:rFonts w:ascii="Times New Roman" w:eastAsia="Times New Roman" w:hAnsi="Times New Roman" w:cs="Times New Roman"/>
                <w:color w:val="000000"/>
                <w:sz w:val="28"/>
                <w:szCs w:val="28"/>
                <w:lang w:eastAsia="ru-RU"/>
              </w:rPr>
              <w:t>П/п</w:t>
            </w:r>
          </w:p>
        </w:tc>
        <w:tc>
          <w:tcPr>
            <w:tcW w:w="6240" w:type="dxa"/>
            <w:vMerge w:val="restart"/>
            <w:tcBorders>
              <w:top w:val="single" w:sz="6" w:space="0" w:color="00000A"/>
              <w:left w:val="single" w:sz="6" w:space="0" w:color="00000A"/>
              <w:bottom w:val="nil"/>
              <w:right w:val="single" w:sz="6" w:space="0" w:color="00000A"/>
            </w:tcBorders>
            <w:tcMar>
              <w:top w:w="0" w:type="dxa"/>
              <w:left w:w="43" w:type="dxa"/>
              <w:bottom w:w="0" w:type="dxa"/>
              <w:right w:w="43"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8"/>
                <w:szCs w:val="28"/>
                <w:lang w:eastAsia="ru-RU"/>
              </w:rPr>
              <w:t>Разделы, темы</w:t>
            </w:r>
          </w:p>
        </w:tc>
        <w:tc>
          <w:tcPr>
            <w:tcW w:w="1995" w:type="dxa"/>
            <w:tcBorders>
              <w:top w:val="single" w:sz="6" w:space="0" w:color="00000A"/>
              <w:left w:val="nil"/>
              <w:bottom w:val="single" w:sz="6" w:space="0" w:color="00000A"/>
              <w:right w:val="single" w:sz="6" w:space="0" w:color="00000A"/>
            </w:tcBorders>
            <w:tcMar>
              <w:top w:w="0" w:type="dxa"/>
              <w:left w:w="0" w:type="dxa"/>
              <w:bottom w:w="0" w:type="dxa"/>
              <w:right w:w="43"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Кол-во часов</w:t>
            </w:r>
          </w:p>
        </w:tc>
      </w:tr>
      <w:tr w:rsidR="00736B62" w:rsidRPr="00736B62" w:rsidTr="00736B62">
        <w:trPr>
          <w:tblCellSpacing w:w="0" w:type="dxa"/>
        </w:trPr>
        <w:tc>
          <w:tcPr>
            <w:tcW w:w="0" w:type="auto"/>
            <w:vMerge/>
            <w:tcBorders>
              <w:top w:val="single" w:sz="6" w:space="0" w:color="00000A"/>
              <w:left w:val="single" w:sz="6" w:space="0" w:color="00000A"/>
              <w:bottom w:val="nil"/>
              <w:right w:val="single" w:sz="6" w:space="0" w:color="00000A"/>
            </w:tcBorders>
            <w:vAlign w:val="center"/>
            <w:hideMark/>
          </w:tcPr>
          <w:p w:rsidR="00736B62" w:rsidRPr="00736B62" w:rsidRDefault="00736B62" w:rsidP="00736B62">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00000A"/>
              <w:left w:val="single" w:sz="6" w:space="0" w:color="00000A"/>
              <w:bottom w:val="nil"/>
              <w:right w:val="single" w:sz="6" w:space="0" w:color="00000A"/>
            </w:tcBorders>
            <w:vAlign w:val="center"/>
            <w:hideMark/>
          </w:tcPr>
          <w:p w:rsidR="00736B62" w:rsidRPr="00736B62" w:rsidRDefault="00736B62" w:rsidP="00736B62">
            <w:pPr>
              <w:spacing w:after="0" w:line="240" w:lineRule="auto"/>
              <w:rPr>
                <w:rFonts w:ascii="Times New Roman" w:eastAsia="Times New Roman" w:hAnsi="Times New Roman" w:cs="Times New Roman"/>
                <w:sz w:val="24"/>
                <w:szCs w:val="24"/>
                <w:lang w:eastAsia="ru-RU"/>
              </w:rPr>
            </w:pPr>
          </w:p>
        </w:tc>
        <w:tc>
          <w:tcPr>
            <w:tcW w:w="1995" w:type="dxa"/>
            <w:tcBorders>
              <w:top w:val="single" w:sz="6" w:space="0" w:color="00000A"/>
              <w:left w:val="single" w:sz="6" w:space="0" w:color="00000A"/>
              <w:bottom w:val="single" w:sz="6" w:space="0" w:color="00000A"/>
              <w:right w:val="single" w:sz="6" w:space="0" w:color="00000A"/>
            </w:tcBorders>
            <w:tcMar>
              <w:top w:w="0" w:type="dxa"/>
              <w:left w:w="43" w:type="dxa"/>
              <w:bottom w:w="0" w:type="dxa"/>
              <w:right w:w="43"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8"/>
                <w:szCs w:val="28"/>
                <w:lang w:eastAsia="ru-RU"/>
              </w:rPr>
              <w:t>Рабочая программа</w:t>
            </w:r>
          </w:p>
        </w:tc>
      </w:tr>
    </w:tbl>
    <w:p w:rsidR="00736B62" w:rsidRPr="00736B62" w:rsidRDefault="00736B62" w:rsidP="00736B62">
      <w:pPr>
        <w:spacing w:before="100" w:beforeAutospacing="1" w:after="100" w:afterAutospacing="1" w:line="240" w:lineRule="auto"/>
        <w:ind w:left="360"/>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8"/>
          <w:szCs w:val="28"/>
          <w:lang w:eastAsia="ru-RU"/>
        </w:rPr>
        <w:lastRenderedPageBreak/>
        <w:t xml:space="preserve">Настоящая программа обеспечивает изучение курса «История древнего мира» с древности и до </w:t>
      </w:r>
      <w:r w:rsidRPr="00736B62">
        <w:rPr>
          <w:rFonts w:ascii="Times New Roman" w:eastAsia="Times New Roman" w:hAnsi="Times New Roman" w:cs="Times New Roman"/>
          <w:color w:val="000000"/>
          <w:sz w:val="28"/>
          <w:szCs w:val="28"/>
          <w:lang w:val="en-US" w:eastAsia="ru-RU"/>
        </w:rPr>
        <w:t>IV</w:t>
      </w:r>
      <w:r w:rsidRPr="00736B62">
        <w:rPr>
          <w:rFonts w:ascii="Times New Roman" w:eastAsia="Times New Roman" w:hAnsi="Times New Roman" w:cs="Times New Roman"/>
          <w:color w:val="000000"/>
          <w:sz w:val="28"/>
          <w:szCs w:val="28"/>
          <w:lang w:eastAsia="ru-RU"/>
        </w:rPr>
        <w:t xml:space="preserve"> века н.э. в единой </w:t>
      </w:r>
      <w:proofErr w:type="spellStart"/>
      <w:r w:rsidRPr="00736B62">
        <w:rPr>
          <w:rFonts w:ascii="Times New Roman" w:eastAsia="Times New Roman" w:hAnsi="Times New Roman" w:cs="Times New Roman"/>
          <w:color w:val="000000"/>
          <w:sz w:val="28"/>
          <w:szCs w:val="28"/>
          <w:lang w:eastAsia="ru-RU"/>
        </w:rPr>
        <w:t>учебно</w:t>
      </w:r>
      <w:proofErr w:type="spellEnd"/>
      <w:r w:rsidRPr="00736B62">
        <w:rPr>
          <w:rFonts w:ascii="Times New Roman" w:eastAsia="Times New Roman" w:hAnsi="Times New Roman" w:cs="Times New Roman"/>
          <w:color w:val="000000"/>
          <w:sz w:val="28"/>
          <w:szCs w:val="28"/>
          <w:lang w:eastAsia="ru-RU"/>
        </w:rPr>
        <w:t>–дидактической линии «История». Требования к подготовке учащихся по истории в 5 классе в полном объеме совпадают с авторской программой Т.П. Андреевской, М.В. Белкин, Э.В. Ванина «История с древних времен до наших дней», Москва. Издательский центр «</w:t>
      </w:r>
      <w:proofErr w:type="spellStart"/>
      <w:r w:rsidRPr="00736B62">
        <w:rPr>
          <w:rFonts w:ascii="Times New Roman" w:eastAsia="Times New Roman" w:hAnsi="Times New Roman" w:cs="Times New Roman"/>
          <w:color w:val="000000"/>
          <w:sz w:val="28"/>
          <w:szCs w:val="28"/>
          <w:lang w:eastAsia="ru-RU"/>
        </w:rPr>
        <w:t>Вентана-Граф</w:t>
      </w:r>
      <w:proofErr w:type="spellEnd"/>
      <w:r w:rsidRPr="00736B62">
        <w:rPr>
          <w:rFonts w:ascii="Times New Roman" w:eastAsia="Times New Roman" w:hAnsi="Times New Roman" w:cs="Times New Roman"/>
          <w:color w:val="000000"/>
          <w:sz w:val="28"/>
          <w:szCs w:val="28"/>
          <w:lang w:eastAsia="ru-RU"/>
        </w:rPr>
        <w:t>».</w:t>
      </w:r>
    </w:p>
    <w:p w:rsidR="00736B62" w:rsidRPr="00736B62" w:rsidRDefault="00736B62" w:rsidP="00736B62">
      <w:pPr>
        <w:numPr>
          <w:ilvl w:val="0"/>
          <w:numId w:val="9"/>
        </w:numPr>
        <w:spacing w:beforeAutospacing="1" w:after="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ind w:left="360"/>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sz w:val="28"/>
          <w:szCs w:val="28"/>
          <w:lang w:eastAsia="ru-RU"/>
        </w:rPr>
        <w:t>Основное содержание курса:</w:t>
      </w:r>
    </w:p>
    <w:p w:rsidR="00736B62" w:rsidRPr="00736B62" w:rsidRDefault="00736B62" w:rsidP="00736B62">
      <w:pPr>
        <w:spacing w:before="100" w:beforeAutospacing="1" w:after="100" w:afterAutospacing="1" w:line="240" w:lineRule="auto"/>
        <w:ind w:left="360"/>
        <w:jc w:val="center"/>
        <w:rPr>
          <w:rFonts w:ascii="Times New Roman" w:eastAsia="Times New Roman" w:hAnsi="Times New Roman" w:cs="Times New Roman"/>
          <w:sz w:val="24"/>
          <w:szCs w:val="24"/>
          <w:lang w:eastAsia="ru-RU"/>
        </w:rPr>
      </w:pP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color w:val="000000"/>
          <w:sz w:val="28"/>
          <w:szCs w:val="28"/>
          <w:u w:val="single"/>
          <w:lang w:eastAsia="ru-RU"/>
        </w:rPr>
        <w:t>Введение в изучение истории</w:t>
      </w:r>
      <w:r w:rsidRPr="00736B62">
        <w:rPr>
          <w:rFonts w:ascii="Times New Roman" w:eastAsia="Times New Roman" w:hAnsi="Times New Roman" w:cs="Times New Roman"/>
          <w:b/>
          <w:bCs/>
          <w:color w:val="000000"/>
          <w:u w:val="single"/>
          <w:lang w:eastAsia="ru-RU"/>
        </w:rPr>
        <w:t xml:space="preserve">: </w:t>
      </w: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8"/>
          <w:szCs w:val="28"/>
          <w:lang w:eastAsia="ru-RU"/>
        </w:rPr>
        <w:t xml:space="preserve">Историческая память народов. Что изучает наука история. Источники знаний о прошлом. Время. Способы измерения времени в разные исторические эпохи. </w:t>
      </w:r>
      <w:r w:rsidRPr="00736B62">
        <w:rPr>
          <w:rFonts w:ascii="Times New Roman" w:eastAsia="Times New Roman" w:hAnsi="Times New Roman" w:cs="Times New Roman"/>
          <w:sz w:val="28"/>
          <w:szCs w:val="28"/>
          <w:lang w:eastAsia="ru-RU"/>
        </w:rPr>
        <w:t>Археология – помощница историков. Историческая карта. Наука о народах и наука о прошлом. Знать своих предков – знать историю. Географические названия – свидетели прошлого. О прошлом рассказывают гербы. Знамя и флаг сопровождают историю. Из истории гимнов. Как работать с учебными материалами по истории.</w:t>
      </w: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color w:val="000000"/>
          <w:sz w:val="28"/>
          <w:szCs w:val="28"/>
          <w:u w:val="single"/>
          <w:lang w:eastAsia="ru-RU"/>
        </w:rPr>
        <w:t xml:space="preserve">История Древнего мира: </w:t>
      </w: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color w:val="000000"/>
          <w:sz w:val="28"/>
          <w:szCs w:val="28"/>
          <w:lang w:eastAsia="ru-RU"/>
        </w:rPr>
        <w:t>У истоков истории:</w:t>
      </w:r>
      <w:r w:rsidRPr="00736B62">
        <w:rPr>
          <w:rFonts w:ascii="Times New Roman" w:eastAsia="Times New Roman" w:hAnsi="Times New Roman" w:cs="Times New Roman"/>
          <w:color w:val="000000"/>
          <w:sz w:val="28"/>
          <w:szCs w:val="28"/>
          <w:lang w:eastAsia="ru-RU"/>
        </w:rPr>
        <w:t xml:space="preserve"> </w:t>
      </w: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8"/>
          <w:szCs w:val="28"/>
          <w:lang w:eastAsia="ru-RU"/>
        </w:rPr>
        <w:t xml:space="preserve">Возникновение человека. Появление современного человека. Зарождение искусства и религиозных верований. Человечество на пути к новому обществу. </w:t>
      </w: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color w:val="000000"/>
          <w:sz w:val="28"/>
          <w:szCs w:val="28"/>
          <w:lang w:eastAsia="ru-RU"/>
        </w:rPr>
        <w:t>Древний Восток</w:t>
      </w:r>
      <w:r w:rsidRPr="00736B62">
        <w:rPr>
          <w:rFonts w:ascii="Times New Roman" w:eastAsia="Times New Roman" w:hAnsi="Times New Roman" w:cs="Times New Roman"/>
          <w:b/>
          <w:bCs/>
          <w:color w:val="000000"/>
          <w:sz w:val="28"/>
          <w:szCs w:val="28"/>
          <w:lang w:eastAsia="ru-RU"/>
        </w:rPr>
        <w:t xml:space="preserve">: </w:t>
      </w: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8"/>
          <w:szCs w:val="28"/>
          <w:lang w:eastAsia="ru-RU"/>
        </w:rPr>
        <w:t>Образование государства в долине Нила. Религиозные верования в Древнем Египте. Правитель Древнего Египта. Подданные фараона. Повседневная жизнь древних египтян. Культура Древнего Египта.</w:t>
      </w: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sz w:val="28"/>
          <w:szCs w:val="28"/>
          <w:lang w:eastAsia="ru-RU"/>
        </w:rPr>
        <w:t>Древняя Азия:</w:t>
      </w:r>
      <w:r w:rsidRPr="00736B62">
        <w:rPr>
          <w:rFonts w:ascii="Times New Roman" w:eastAsia="Times New Roman" w:hAnsi="Times New Roman" w:cs="Times New Roman"/>
          <w:b/>
          <w:bCs/>
          <w:sz w:val="28"/>
          <w:szCs w:val="28"/>
          <w:lang w:eastAsia="ru-RU"/>
        </w:rPr>
        <w:t xml:space="preserve"> </w:t>
      </w: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8"/>
          <w:szCs w:val="28"/>
          <w:lang w:eastAsia="ru-RU"/>
        </w:rPr>
        <w:t>Шумер и Аккад. Древний Вавилон. Ассирийская держава. Финикия. Древняя Палестина. Древняя Персия. Древняя Индия. Религиозные верования и повседневная жизнь в Древней Индии. Древний Китай.</w:t>
      </w: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color w:val="000000"/>
          <w:sz w:val="28"/>
          <w:szCs w:val="28"/>
          <w:lang w:eastAsia="ru-RU"/>
        </w:rPr>
        <w:t>Древняя Греция:</w:t>
      </w:r>
      <w:r w:rsidRPr="00736B62">
        <w:rPr>
          <w:rFonts w:ascii="Times New Roman" w:eastAsia="Times New Roman" w:hAnsi="Times New Roman" w:cs="Times New Roman"/>
          <w:b/>
          <w:bCs/>
          <w:color w:val="000000"/>
          <w:sz w:val="28"/>
          <w:szCs w:val="28"/>
          <w:lang w:eastAsia="ru-RU"/>
        </w:rPr>
        <w:t xml:space="preserve"> </w:t>
      </w: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8"/>
          <w:szCs w:val="28"/>
          <w:lang w:eastAsia="ru-RU"/>
        </w:rPr>
        <w:t>Природа Греции и занятия древних греков. Древнейшие государства Греции: Крит и Микены. Верования древних греков. «Илиада и Одиссея»: правда и вымысел.</w:t>
      </w: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8"/>
          <w:szCs w:val="28"/>
          <w:lang w:eastAsia="ru-RU"/>
        </w:rPr>
        <w:t xml:space="preserve">Греческий полис – город-государство. Великая греческая колонизация. Установление демократического строя в Афинах. Спарта. Греко-персидские войны. Греческий полис и его жители. Развитие демократии при Перикле. Олимпийские игры. Повседневная жизнь древних греков. Греческая наука. Архитектура и скульптура Греции. Рождение театра. Театральные представления. Греция и Македония в </w:t>
      </w:r>
      <w:r w:rsidRPr="00736B62">
        <w:rPr>
          <w:rFonts w:ascii="Times New Roman" w:eastAsia="Times New Roman" w:hAnsi="Times New Roman" w:cs="Times New Roman"/>
          <w:color w:val="000000"/>
          <w:sz w:val="28"/>
          <w:szCs w:val="28"/>
          <w:lang w:val="en-US" w:eastAsia="ru-RU"/>
        </w:rPr>
        <w:t>IV</w:t>
      </w:r>
      <w:r w:rsidRPr="00736B62">
        <w:rPr>
          <w:rFonts w:ascii="Times New Roman" w:eastAsia="Times New Roman" w:hAnsi="Times New Roman" w:cs="Times New Roman"/>
          <w:color w:val="000000"/>
          <w:sz w:val="28"/>
          <w:szCs w:val="28"/>
          <w:lang w:eastAsia="ru-RU"/>
        </w:rPr>
        <w:t xml:space="preserve"> веке до н.э. Он хотел завоевать весь мир.</w:t>
      </w: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8"/>
          <w:szCs w:val="28"/>
          <w:lang w:eastAsia="ru-RU"/>
        </w:rPr>
        <w:lastRenderedPageBreak/>
        <w:t>Александрия Египетская.</w:t>
      </w: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sz w:val="28"/>
          <w:szCs w:val="28"/>
          <w:lang w:eastAsia="ru-RU"/>
        </w:rPr>
        <w:t>Древний Рим:</w:t>
      </w:r>
      <w:r w:rsidRPr="00736B62">
        <w:rPr>
          <w:rFonts w:ascii="Times New Roman" w:eastAsia="Times New Roman" w:hAnsi="Times New Roman" w:cs="Times New Roman"/>
          <w:b/>
          <w:bCs/>
          <w:sz w:val="28"/>
          <w:szCs w:val="28"/>
          <w:lang w:eastAsia="ru-RU"/>
        </w:rPr>
        <w:t xml:space="preserve"> </w:t>
      </w: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8"/>
          <w:szCs w:val="28"/>
          <w:lang w:eastAsia="ru-RU"/>
        </w:rPr>
        <w:t xml:space="preserve">Древняя Италия и начало города Рима. Рим в эпоху царей. Рождение Римской республики. Борьба патрициев и плебеев. Завоевание Римом Италии. Армия Древнего Рима. Причины пунических войн. Завоевание Рима на Востоке. Государственное устройство Римской республики. Римское общество: его нравы и обычаи. Повседневная жизнь римского общества. </w:t>
      </w:r>
    </w:p>
    <w:p w:rsidR="00736B62" w:rsidRPr="00736B62" w:rsidRDefault="00736B62" w:rsidP="00736B62">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8"/>
          <w:szCs w:val="28"/>
          <w:lang w:eastAsia="ru-RU"/>
        </w:rPr>
        <w:t xml:space="preserve">Рабство в Риме. Начало гражданских войн в Риме. Гай Юлий Цезарь. </w:t>
      </w:r>
      <w:proofErr w:type="spellStart"/>
      <w:r w:rsidRPr="00736B62">
        <w:rPr>
          <w:rFonts w:ascii="Times New Roman" w:eastAsia="Times New Roman" w:hAnsi="Times New Roman" w:cs="Times New Roman"/>
          <w:color w:val="000000"/>
          <w:sz w:val="28"/>
          <w:szCs w:val="28"/>
          <w:lang w:eastAsia="ru-RU"/>
        </w:rPr>
        <w:t>Октавиан</w:t>
      </w:r>
      <w:proofErr w:type="spellEnd"/>
      <w:r w:rsidRPr="00736B62">
        <w:rPr>
          <w:rFonts w:ascii="Times New Roman" w:eastAsia="Times New Roman" w:hAnsi="Times New Roman" w:cs="Times New Roman"/>
          <w:color w:val="000000"/>
          <w:sz w:val="28"/>
          <w:szCs w:val="28"/>
          <w:lang w:eastAsia="ru-RU"/>
        </w:rPr>
        <w:t xml:space="preserve"> Август и рождение Римской империи. Императоры Рима </w:t>
      </w:r>
      <w:r w:rsidRPr="00736B62">
        <w:rPr>
          <w:rFonts w:ascii="Times New Roman" w:eastAsia="Times New Roman" w:hAnsi="Times New Roman" w:cs="Times New Roman"/>
          <w:color w:val="000000"/>
          <w:sz w:val="28"/>
          <w:szCs w:val="28"/>
          <w:lang w:val="en-US" w:eastAsia="ru-RU"/>
        </w:rPr>
        <w:t>I</w:t>
      </w:r>
      <w:r w:rsidRPr="00736B62">
        <w:rPr>
          <w:rFonts w:ascii="Times New Roman" w:eastAsia="Times New Roman" w:hAnsi="Times New Roman" w:cs="Times New Roman"/>
          <w:color w:val="000000"/>
          <w:sz w:val="28"/>
          <w:szCs w:val="28"/>
          <w:lang w:eastAsia="ru-RU"/>
        </w:rPr>
        <w:t xml:space="preserve"> – </w:t>
      </w:r>
      <w:r w:rsidRPr="00736B62">
        <w:rPr>
          <w:rFonts w:ascii="Times New Roman" w:eastAsia="Times New Roman" w:hAnsi="Times New Roman" w:cs="Times New Roman"/>
          <w:color w:val="000000"/>
          <w:sz w:val="28"/>
          <w:szCs w:val="28"/>
          <w:lang w:val="en-US" w:eastAsia="ru-RU"/>
        </w:rPr>
        <w:t>II</w:t>
      </w:r>
      <w:r w:rsidRPr="00736B62">
        <w:rPr>
          <w:rFonts w:ascii="Times New Roman" w:eastAsia="Times New Roman" w:hAnsi="Times New Roman" w:cs="Times New Roman"/>
          <w:color w:val="000000"/>
          <w:sz w:val="28"/>
          <w:szCs w:val="28"/>
          <w:lang w:eastAsia="ru-RU"/>
        </w:rPr>
        <w:t xml:space="preserve"> веков. Вечный город. Культура Римской империи. Возникновение христианства. Римская империя в </w:t>
      </w:r>
      <w:r w:rsidRPr="00736B62">
        <w:rPr>
          <w:rFonts w:ascii="Times New Roman" w:eastAsia="Times New Roman" w:hAnsi="Times New Roman" w:cs="Times New Roman"/>
          <w:color w:val="000000"/>
          <w:sz w:val="28"/>
          <w:szCs w:val="28"/>
          <w:lang w:val="en-US" w:eastAsia="ru-RU"/>
        </w:rPr>
        <w:t>III</w:t>
      </w:r>
      <w:r w:rsidRPr="00736B62">
        <w:rPr>
          <w:rFonts w:ascii="Times New Roman" w:eastAsia="Times New Roman" w:hAnsi="Times New Roman" w:cs="Times New Roman"/>
          <w:color w:val="000000"/>
          <w:sz w:val="28"/>
          <w:szCs w:val="28"/>
          <w:lang w:eastAsia="ru-RU"/>
        </w:rPr>
        <w:t xml:space="preserve"> - </w:t>
      </w:r>
      <w:r w:rsidRPr="00736B62">
        <w:rPr>
          <w:rFonts w:ascii="Times New Roman" w:eastAsia="Times New Roman" w:hAnsi="Times New Roman" w:cs="Times New Roman"/>
          <w:color w:val="000000"/>
          <w:sz w:val="28"/>
          <w:szCs w:val="28"/>
          <w:lang w:val="en-US" w:eastAsia="ru-RU"/>
        </w:rPr>
        <w:t>V</w:t>
      </w:r>
      <w:r w:rsidRPr="00736B62">
        <w:rPr>
          <w:rFonts w:ascii="Times New Roman" w:eastAsia="Times New Roman" w:hAnsi="Times New Roman" w:cs="Times New Roman"/>
          <w:color w:val="000000"/>
          <w:sz w:val="28"/>
          <w:szCs w:val="28"/>
          <w:lang w:eastAsia="ru-RU"/>
        </w:rPr>
        <w:t xml:space="preserve"> веках.</w:t>
      </w:r>
    </w:p>
    <w:p w:rsidR="00736B62" w:rsidRPr="00736B62" w:rsidRDefault="00736B62" w:rsidP="00736B62">
      <w:pPr>
        <w:numPr>
          <w:ilvl w:val="0"/>
          <w:numId w:val="10"/>
        </w:numPr>
        <w:spacing w:beforeAutospacing="1" w:after="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ind w:left="720"/>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8"/>
          <w:szCs w:val="28"/>
          <w:lang w:eastAsia="ru-RU"/>
        </w:rPr>
        <w:t>Программа соответствует обязательному минимуму содержания основного общего образования.</w:t>
      </w: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8"/>
          <w:szCs w:val="28"/>
          <w:lang w:eastAsia="ru-RU"/>
        </w:rPr>
        <w:t>Содержание тем учебного курса</w:t>
      </w: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aps/>
          <w:sz w:val="24"/>
          <w:szCs w:val="24"/>
          <w:lang w:eastAsia="ru-RU"/>
        </w:rPr>
        <w:t xml:space="preserve">Всеобщая история. История Древнего мира </w:t>
      </w:r>
    </w:p>
    <w:tbl>
      <w:tblPr>
        <w:tblW w:w="10755" w:type="dxa"/>
        <w:tblCellSpacing w:w="0" w:type="dxa"/>
        <w:tblCellMar>
          <w:top w:w="15" w:type="dxa"/>
          <w:left w:w="15" w:type="dxa"/>
          <w:bottom w:w="15" w:type="dxa"/>
          <w:right w:w="15" w:type="dxa"/>
        </w:tblCellMar>
        <w:tblLook w:val="04A0"/>
      </w:tblPr>
      <w:tblGrid>
        <w:gridCol w:w="506"/>
        <w:gridCol w:w="8740"/>
        <w:gridCol w:w="1509"/>
      </w:tblGrid>
      <w:tr w:rsidR="00736B62" w:rsidRPr="00736B62" w:rsidTr="00736B62">
        <w:trPr>
          <w:tblCellSpacing w:w="0" w:type="dxa"/>
        </w:trPr>
        <w:tc>
          <w:tcPr>
            <w:tcW w:w="42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w:t>
            </w:r>
          </w:p>
        </w:tc>
        <w:tc>
          <w:tcPr>
            <w:tcW w:w="825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Наименование темы, её содержание</w:t>
            </w:r>
          </w:p>
        </w:tc>
        <w:tc>
          <w:tcPr>
            <w:tcW w:w="142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Количество часов</w:t>
            </w:r>
          </w:p>
        </w:tc>
      </w:tr>
      <w:tr w:rsidR="00736B62" w:rsidRPr="00736B62" w:rsidTr="00736B62">
        <w:trPr>
          <w:tblCellSpacing w:w="0" w:type="dxa"/>
        </w:trPr>
        <w:tc>
          <w:tcPr>
            <w:tcW w:w="42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1</w:t>
            </w:r>
          </w:p>
        </w:tc>
        <w:tc>
          <w:tcPr>
            <w:tcW w:w="825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aps/>
                <w:sz w:val="24"/>
                <w:szCs w:val="24"/>
                <w:lang w:eastAsia="ru-RU"/>
              </w:rPr>
              <w:t xml:space="preserve">Что изучает история </w:t>
            </w:r>
            <w:r w:rsidRPr="00736B62">
              <w:rPr>
                <w:rFonts w:ascii="Times New Roman" w:eastAsia="Times New Roman" w:hAnsi="Times New Roman" w:cs="Times New Roman"/>
                <w:b/>
                <w:bCs/>
                <w:sz w:val="24"/>
                <w:szCs w:val="24"/>
                <w:lang w:eastAsia="ru-RU"/>
              </w:rPr>
              <w:t>Введение (пропедевтический модуль)</w:t>
            </w:r>
            <w:r w:rsidRPr="00736B62">
              <w:rPr>
                <w:rFonts w:ascii="Times New Roman" w:eastAsia="Times New Roman" w:hAnsi="Times New Roman" w:cs="Times New Roman"/>
                <w:b/>
                <w:bCs/>
                <w:caps/>
                <w:sz w:val="24"/>
                <w:szCs w:val="24"/>
                <w:lang w:eastAsia="ru-RU"/>
              </w:rPr>
              <w:t xml:space="preserve">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sz w:val="24"/>
                <w:szCs w:val="24"/>
                <w:lang w:eastAsia="ru-RU"/>
              </w:rPr>
              <w:t>Ход времени и способы его измерения</w:t>
            </w:r>
            <w:r w:rsidRPr="00736B62">
              <w:rPr>
                <w:rFonts w:ascii="Times New Roman" w:eastAsia="Times New Roman" w:hAnsi="Times New Roman" w:cs="Times New Roman"/>
                <w:sz w:val="24"/>
                <w:szCs w:val="24"/>
                <w:lang w:eastAsia="ru-RU"/>
              </w:rPr>
              <w:t>.</w:t>
            </w:r>
            <w:r w:rsidRPr="00736B62">
              <w:rPr>
                <w:rFonts w:ascii="Times New Roman" w:eastAsia="Times New Roman" w:hAnsi="Times New Roman" w:cs="Times New Roman"/>
                <w:i/>
                <w:iCs/>
                <w:sz w:val="24"/>
                <w:szCs w:val="24"/>
                <w:lang w:eastAsia="ru-RU"/>
              </w:rPr>
              <w:t>.</w:t>
            </w:r>
            <w:r w:rsidRPr="00736B62">
              <w:rPr>
                <w:rFonts w:ascii="Times New Roman" w:eastAsia="Times New Roman" w:hAnsi="Times New Roman" w:cs="Times New Roman"/>
                <w:sz w:val="24"/>
                <w:szCs w:val="24"/>
                <w:lang w:eastAsia="ru-RU"/>
              </w:rPr>
              <w:t xml:space="preserve">Летоисчисление (счет лет «до н.э.» и «н.э.»). Исторические события. Причинные связи между событиями. </w:t>
            </w:r>
            <w:r w:rsidRPr="00736B62">
              <w:rPr>
                <w:rFonts w:ascii="Times New Roman" w:eastAsia="Times New Roman" w:hAnsi="Times New Roman" w:cs="Times New Roman"/>
                <w:i/>
                <w:iCs/>
                <w:sz w:val="24"/>
                <w:szCs w:val="24"/>
                <w:lang w:eastAsia="ru-RU"/>
              </w:rPr>
              <w:t>Историческая память.</w:t>
            </w:r>
            <w:r w:rsidRPr="00736B62">
              <w:rPr>
                <w:rFonts w:ascii="Times New Roman" w:eastAsia="Times New Roman" w:hAnsi="Times New Roman" w:cs="Times New Roman"/>
                <w:sz w:val="24"/>
                <w:szCs w:val="24"/>
                <w:lang w:eastAsia="ru-RU"/>
              </w:rPr>
              <w:t xml:space="preserve"> Источники знаний о прошлом. Географические названия – свидетели прошлого. Историческая карта.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sz w:val="24"/>
                <w:szCs w:val="24"/>
                <w:lang w:eastAsia="ru-RU"/>
              </w:rPr>
              <w:t>.</w:t>
            </w:r>
            <w:r w:rsidRPr="00736B62">
              <w:rPr>
                <w:rFonts w:ascii="Times New Roman" w:eastAsia="Times New Roman" w:hAnsi="Times New Roman" w:cs="Times New Roman"/>
                <w:sz w:val="24"/>
                <w:szCs w:val="24"/>
                <w:lang w:eastAsia="ru-RU"/>
              </w:rPr>
              <w:t xml:space="preserve"> </w:t>
            </w:r>
          </w:p>
        </w:tc>
        <w:tc>
          <w:tcPr>
            <w:tcW w:w="142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r>
      <w:tr w:rsidR="00736B62" w:rsidRPr="00736B62" w:rsidTr="00736B62">
        <w:trPr>
          <w:tblCellSpacing w:w="0" w:type="dxa"/>
        </w:trPr>
        <w:tc>
          <w:tcPr>
            <w:tcW w:w="42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2</w:t>
            </w:r>
          </w:p>
        </w:tc>
        <w:tc>
          <w:tcPr>
            <w:tcW w:w="825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t>Первобытное общество</w:t>
            </w:r>
            <w:r w:rsidRPr="00736B62">
              <w:rPr>
                <w:rFonts w:ascii="Times New Roman" w:eastAsia="Times New Roman" w:hAnsi="Times New Roman" w:cs="Times New Roman"/>
                <w:sz w:val="24"/>
                <w:szCs w:val="24"/>
                <w:lang w:eastAsia="ru-RU"/>
              </w:rPr>
              <w:t xml:space="preserve">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Предки человека. Расселение древнейшего человечества. Влияние природных условий на жизнь первобытных людей. </w:t>
            </w:r>
            <w:r w:rsidRPr="00736B62">
              <w:rPr>
                <w:rFonts w:ascii="Times New Roman" w:eastAsia="Times New Roman" w:hAnsi="Times New Roman" w:cs="Times New Roman"/>
                <w:i/>
                <w:iCs/>
                <w:sz w:val="24"/>
                <w:szCs w:val="24"/>
                <w:lang w:eastAsia="ru-RU"/>
              </w:rPr>
              <w:t>Стоянки первобытных людей на территории нашей страны, края.</w:t>
            </w:r>
            <w:r w:rsidRPr="00736B62">
              <w:rPr>
                <w:rFonts w:ascii="Times New Roman" w:eastAsia="Times New Roman" w:hAnsi="Times New Roman" w:cs="Times New Roman"/>
                <w:sz w:val="24"/>
                <w:szCs w:val="24"/>
                <w:lang w:eastAsia="ru-RU"/>
              </w:rPr>
              <w:t xml:space="preserve"> Занятия, орудия труда первобытных людей. Родоплеменные отношения.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Переход от собирательства к земледелию и скотоводству. Соседская община. Развитие ремесла. Обмен произведенными продуктами. </w:t>
            </w:r>
            <w:r w:rsidRPr="00736B62">
              <w:rPr>
                <w:rFonts w:ascii="Times New Roman" w:eastAsia="Times New Roman" w:hAnsi="Times New Roman" w:cs="Times New Roman"/>
                <w:i/>
                <w:iCs/>
                <w:sz w:val="24"/>
                <w:szCs w:val="24"/>
                <w:lang w:eastAsia="ru-RU"/>
              </w:rPr>
              <w:t xml:space="preserve">Представления первобытных людей об окружающем мире. Первобытные верования. </w:t>
            </w:r>
            <w:r w:rsidRPr="00736B62">
              <w:rPr>
                <w:rFonts w:ascii="Times New Roman" w:eastAsia="Times New Roman" w:hAnsi="Times New Roman" w:cs="Times New Roman"/>
                <w:i/>
                <w:iCs/>
                <w:sz w:val="24"/>
                <w:szCs w:val="24"/>
                <w:lang w:eastAsia="ru-RU"/>
              </w:rPr>
              <w:lastRenderedPageBreak/>
              <w:t xml:space="preserve">Зарождение искусства. </w:t>
            </w:r>
          </w:p>
        </w:tc>
        <w:tc>
          <w:tcPr>
            <w:tcW w:w="142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r>
      <w:tr w:rsidR="00736B62" w:rsidRPr="00736B62" w:rsidTr="00736B62">
        <w:trPr>
          <w:trHeight w:val="3315"/>
          <w:tblCellSpacing w:w="0" w:type="dxa"/>
        </w:trPr>
        <w:tc>
          <w:tcPr>
            <w:tcW w:w="42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lastRenderedPageBreak/>
              <w:t>3</w:t>
            </w:r>
          </w:p>
        </w:tc>
        <w:tc>
          <w:tcPr>
            <w:tcW w:w="825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t>Древний Восток</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Древний Египет: природные условия, население. Земледельцы и ремесленники, их труд, жилища, быт. Рабы и их роль в хозяйственной жизни. Возникновение государства в Древнем Египте. Фараон, жрецы, чиновники. Религия древних египтян. </w:t>
            </w:r>
            <w:r w:rsidRPr="00736B62">
              <w:rPr>
                <w:rFonts w:ascii="Times New Roman" w:eastAsia="Times New Roman" w:hAnsi="Times New Roman" w:cs="Times New Roman"/>
                <w:i/>
                <w:iCs/>
                <w:sz w:val="24"/>
                <w:szCs w:val="24"/>
                <w:lang w:eastAsia="ru-RU"/>
              </w:rPr>
              <w:t>Мифы о богах.</w:t>
            </w:r>
            <w:r w:rsidRPr="00736B62">
              <w:rPr>
                <w:rFonts w:ascii="Times New Roman" w:eastAsia="Times New Roman" w:hAnsi="Times New Roman" w:cs="Times New Roman"/>
                <w:sz w:val="24"/>
                <w:szCs w:val="24"/>
                <w:lang w:eastAsia="ru-RU"/>
              </w:rPr>
              <w:t xml:space="preserve"> Храмы и пирамиды. Научные познания, письменность и школа в Древнем Египте.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Древние государства Передней Азии и Восточного Средиземноморья. Древнее Междуречье: природные условия, население. </w:t>
            </w:r>
            <w:r w:rsidRPr="00736B62">
              <w:rPr>
                <w:rFonts w:ascii="Times New Roman" w:eastAsia="Times New Roman" w:hAnsi="Times New Roman" w:cs="Times New Roman"/>
                <w:i/>
                <w:iCs/>
                <w:sz w:val="24"/>
                <w:szCs w:val="24"/>
                <w:lang w:eastAsia="ru-RU"/>
              </w:rPr>
              <w:t xml:space="preserve">Сказания о героях и богах. </w:t>
            </w:r>
            <w:r w:rsidRPr="00736B62">
              <w:rPr>
                <w:rFonts w:ascii="Times New Roman" w:eastAsia="Times New Roman" w:hAnsi="Times New Roman" w:cs="Times New Roman"/>
                <w:sz w:val="24"/>
                <w:szCs w:val="24"/>
                <w:lang w:eastAsia="ru-RU"/>
              </w:rPr>
              <w:t xml:space="preserve">Древний Вавилон. Законы Хаммурапи. Ассирийская держава. Палестина и Финикия: природные условия, занятия жителей, ремесла и торговля. Религиозные верования. Возвышение Персидской державы </w:t>
            </w:r>
            <w:r w:rsidRPr="00736B62">
              <w:rPr>
                <w:rFonts w:ascii="Times New Roman" w:eastAsia="Times New Roman" w:hAnsi="Times New Roman" w:cs="Times New Roman"/>
                <w:i/>
                <w:iCs/>
                <w:sz w:val="24"/>
                <w:szCs w:val="24"/>
                <w:lang w:eastAsia="ru-RU"/>
              </w:rPr>
              <w:t>и ее завоевания</w:t>
            </w:r>
            <w:r w:rsidRPr="00736B62">
              <w:rPr>
                <w:rFonts w:ascii="Times New Roman" w:eastAsia="Times New Roman" w:hAnsi="Times New Roman" w:cs="Times New Roman"/>
                <w:sz w:val="24"/>
                <w:szCs w:val="24"/>
                <w:lang w:eastAsia="ru-RU"/>
              </w:rPr>
              <w:t xml:space="preserve">.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Древняя Индия: природные условия, население. Варны. Касты. Религиозные верования</w:t>
            </w:r>
            <w:r w:rsidRPr="00736B62">
              <w:rPr>
                <w:rFonts w:ascii="Times New Roman" w:eastAsia="Times New Roman" w:hAnsi="Times New Roman" w:cs="Times New Roman"/>
                <w:i/>
                <w:iCs/>
                <w:sz w:val="24"/>
                <w:szCs w:val="24"/>
                <w:lang w:eastAsia="ru-RU"/>
              </w:rPr>
              <w:t>, легенды и сказания.</w:t>
            </w:r>
            <w:r w:rsidRPr="00736B62">
              <w:rPr>
                <w:rFonts w:ascii="Times New Roman" w:eastAsia="Times New Roman" w:hAnsi="Times New Roman" w:cs="Times New Roman"/>
                <w:sz w:val="24"/>
                <w:szCs w:val="24"/>
                <w:lang w:eastAsia="ru-RU"/>
              </w:rPr>
              <w:t xml:space="preserve"> Будда.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Древний Китай: природные условия, население. Империя </w:t>
            </w:r>
            <w:proofErr w:type="spellStart"/>
            <w:r w:rsidRPr="00736B62">
              <w:rPr>
                <w:rFonts w:ascii="Times New Roman" w:eastAsia="Times New Roman" w:hAnsi="Times New Roman" w:cs="Times New Roman"/>
                <w:sz w:val="24"/>
                <w:szCs w:val="24"/>
                <w:lang w:eastAsia="ru-RU"/>
              </w:rPr>
              <w:t>Цинь</w:t>
            </w:r>
            <w:proofErr w:type="spellEnd"/>
            <w:r w:rsidRPr="00736B62">
              <w:rPr>
                <w:rFonts w:ascii="Times New Roman" w:eastAsia="Times New Roman" w:hAnsi="Times New Roman" w:cs="Times New Roman"/>
                <w:sz w:val="24"/>
                <w:szCs w:val="24"/>
                <w:lang w:eastAsia="ru-RU"/>
              </w:rPr>
              <w:t xml:space="preserve">. Император и его подданные. Возникновение религиозно-философских учений. Конфуций. Научные знания и изобретения. </w:t>
            </w:r>
            <w:r w:rsidRPr="00736B62">
              <w:rPr>
                <w:rFonts w:ascii="Times New Roman" w:eastAsia="Times New Roman" w:hAnsi="Times New Roman" w:cs="Times New Roman"/>
                <w:i/>
                <w:iCs/>
                <w:sz w:val="24"/>
                <w:szCs w:val="24"/>
                <w:lang w:eastAsia="ru-RU"/>
              </w:rPr>
              <w:t>Великая китайская стена.</w:t>
            </w:r>
            <w:r w:rsidRPr="00736B62">
              <w:rPr>
                <w:rFonts w:ascii="Times New Roman" w:eastAsia="Times New Roman" w:hAnsi="Times New Roman" w:cs="Times New Roman"/>
                <w:sz w:val="24"/>
                <w:szCs w:val="24"/>
                <w:lang w:eastAsia="ru-RU"/>
              </w:rPr>
              <w:t xml:space="preserve">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Культурное наследие цивилизаций Древнего Востока. </w:t>
            </w:r>
          </w:p>
        </w:tc>
        <w:tc>
          <w:tcPr>
            <w:tcW w:w="142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r>
      <w:tr w:rsidR="00736B62" w:rsidRPr="00736B62" w:rsidTr="00736B62">
        <w:trPr>
          <w:tblCellSpacing w:w="0" w:type="dxa"/>
        </w:trPr>
        <w:tc>
          <w:tcPr>
            <w:tcW w:w="42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4</w:t>
            </w:r>
          </w:p>
        </w:tc>
        <w:tc>
          <w:tcPr>
            <w:tcW w:w="825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t xml:space="preserve">Древняя Греция и эллинистический мир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Природные условия Древней Греции. Население, его занятия. Эллины. Древнейшие государства (Крит, Микены). </w:t>
            </w:r>
            <w:r w:rsidRPr="00736B62">
              <w:rPr>
                <w:rFonts w:ascii="Times New Roman" w:eastAsia="Times New Roman" w:hAnsi="Times New Roman" w:cs="Times New Roman"/>
                <w:i/>
                <w:iCs/>
                <w:sz w:val="24"/>
                <w:szCs w:val="24"/>
                <w:lang w:eastAsia="ru-RU"/>
              </w:rPr>
              <w:t>Древнегреческая мифология. Легенды о людях и богах. Поэмы Гомера «Илиада» и «Одиссея».</w:t>
            </w:r>
            <w:r w:rsidRPr="00736B62">
              <w:rPr>
                <w:rFonts w:ascii="Times New Roman" w:eastAsia="Times New Roman" w:hAnsi="Times New Roman" w:cs="Times New Roman"/>
                <w:sz w:val="24"/>
                <w:szCs w:val="24"/>
                <w:lang w:eastAsia="ru-RU"/>
              </w:rPr>
              <w:t xml:space="preserve"> Полис – город-государство. Развитие земледелия, ремесла и торговли. Свободные и рабы. Афины. Афинская демократия. Демос и знать. Спарта. </w:t>
            </w:r>
            <w:r w:rsidRPr="00736B62">
              <w:rPr>
                <w:rFonts w:ascii="Times New Roman" w:eastAsia="Times New Roman" w:hAnsi="Times New Roman" w:cs="Times New Roman"/>
                <w:i/>
                <w:iCs/>
                <w:sz w:val="24"/>
                <w:szCs w:val="24"/>
                <w:lang w:eastAsia="ru-RU"/>
              </w:rPr>
              <w:t>Греческие колонии.</w:t>
            </w:r>
            <w:r w:rsidRPr="00736B62">
              <w:rPr>
                <w:rFonts w:ascii="Times New Roman" w:eastAsia="Times New Roman" w:hAnsi="Times New Roman" w:cs="Times New Roman"/>
                <w:sz w:val="24"/>
                <w:szCs w:val="24"/>
                <w:lang w:eastAsia="ru-RU"/>
              </w:rPr>
              <w:t xml:space="preserve"> Греко-персидские войны. </w:t>
            </w:r>
            <w:r w:rsidRPr="00736B62">
              <w:rPr>
                <w:rFonts w:ascii="Times New Roman" w:eastAsia="Times New Roman" w:hAnsi="Times New Roman" w:cs="Times New Roman"/>
                <w:i/>
                <w:iCs/>
                <w:sz w:val="24"/>
                <w:szCs w:val="24"/>
                <w:lang w:eastAsia="ru-RU"/>
              </w:rPr>
              <w:t>Пелопонесские войны.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Возвышение Македонии. Завоевания Александра Македонского и его держава. </w:t>
            </w:r>
            <w:r w:rsidRPr="00736B62">
              <w:rPr>
                <w:rFonts w:ascii="Times New Roman" w:eastAsia="Times New Roman" w:hAnsi="Times New Roman" w:cs="Times New Roman"/>
                <w:i/>
                <w:iCs/>
                <w:sz w:val="24"/>
                <w:szCs w:val="24"/>
                <w:lang w:eastAsia="ru-RU"/>
              </w:rPr>
              <w:t xml:space="preserve">Греция и государства Востока под властью преемников Александра.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Культурное наследие Древней Греции </w:t>
            </w:r>
            <w:r w:rsidRPr="00736B62">
              <w:rPr>
                <w:rFonts w:ascii="Times New Roman" w:eastAsia="Times New Roman" w:hAnsi="Times New Roman" w:cs="Times New Roman"/>
                <w:i/>
                <w:iCs/>
                <w:sz w:val="24"/>
                <w:szCs w:val="24"/>
                <w:lang w:eastAsia="ru-RU"/>
              </w:rPr>
              <w:t>и эллинистического мира</w:t>
            </w:r>
            <w:r w:rsidRPr="00736B62">
              <w:rPr>
                <w:rFonts w:ascii="Times New Roman" w:eastAsia="Times New Roman" w:hAnsi="Times New Roman" w:cs="Times New Roman"/>
                <w:sz w:val="24"/>
                <w:szCs w:val="24"/>
                <w:lang w:eastAsia="ru-RU"/>
              </w:rPr>
              <w:t xml:space="preserve">. Развитие научных и философских знаний. </w:t>
            </w:r>
            <w:r w:rsidRPr="00736B62">
              <w:rPr>
                <w:rFonts w:ascii="Times New Roman" w:eastAsia="Times New Roman" w:hAnsi="Times New Roman" w:cs="Times New Roman"/>
                <w:i/>
                <w:iCs/>
                <w:sz w:val="24"/>
                <w:szCs w:val="24"/>
                <w:lang w:eastAsia="ru-RU"/>
              </w:rPr>
              <w:t>Архимед.</w:t>
            </w:r>
            <w:r w:rsidRPr="00736B62">
              <w:rPr>
                <w:rFonts w:ascii="Times New Roman" w:eastAsia="Times New Roman" w:hAnsi="Times New Roman" w:cs="Times New Roman"/>
                <w:sz w:val="24"/>
                <w:szCs w:val="24"/>
                <w:lang w:eastAsia="ru-RU"/>
              </w:rPr>
              <w:t xml:space="preserve"> </w:t>
            </w:r>
            <w:r w:rsidRPr="00736B62">
              <w:rPr>
                <w:rFonts w:ascii="Times New Roman" w:eastAsia="Times New Roman" w:hAnsi="Times New Roman" w:cs="Times New Roman"/>
                <w:i/>
                <w:iCs/>
                <w:sz w:val="24"/>
                <w:szCs w:val="24"/>
                <w:lang w:eastAsia="ru-RU"/>
              </w:rPr>
              <w:t xml:space="preserve">Платон. Аристотель. </w:t>
            </w:r>
            <w:r w:rsidRPr="00736B62">
              <w:rPr>
                <w:rFonts w:ascii="Times New Roman" w:eastAsia="Times New Roman" w:hAnsi="Times New Roman" w:cs="Times New Roman"/>
                <w:sz w:val="24"/>
                <w:szCs w:val="24"/>
                <w:lang w:eastAsia="ru-RU"/>
              </w:rPr>
              <w:t xml:space="preserve">Школа и образование. Литература и театральное искусство. Архитектура и скульптура. </w:t>
            </w:r>
            <w:r w:rsidRPr="00736B62">
              <w:rPr>
                <w:rFonts w:ascii="Times New Roman" w:eastAsia="Times New Roman" w:hAnsi="Times New Roman" w:cs="Times New Roman"/>
                <w:i/>
                <w:iCs/>
                <w:sz w:val="24"/>
                <w:szCs w:val="24"/>
                <w:lang w:eastAsia="ru-RU"/>
              </w:rPr>
              <w:t>Олимпийские игры.</w:t>
            </w:r>
            <w:r w:rsidRPr="00736B62">
              <w:rPr>
                <w:rFonts w:ascii="Times New Roman" w:eastAsia="Times New Roman" w:hAnsi="Times New Roman" w:cs="Times New Roman"/>
                <w:sz w:val="24"/>
                <w:szCs w:val="24"/>
                <w:lang w:eastAsia="ru-RU"/>
              </w:rPr>
              <w:t xml:space="preserve"> </w:t>
            </w:r>
          </w:p>
        </w:tc>
        <w:tc>
          <w:tcPr>
            <w:tcW w:w="142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r>
      <w:tr w:rsidR="00736B62" w:rsidRPr="00736B62" w:rsidTr="00736B62">
        <w:trPr>
          <w:tblCellSpacing w:w="0" w:type="dxa"/>
        </w:trPr>
        <w:tc>
          <w:tcPr>
            <w:tcW w:w="42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5</w:t>
            </w:r>
          </w:p>
        </w:tc>
        <w:tc>
          <w:tcPr>
            <w:tcW w:w="825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t xml:space="preserve">Древний Рим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Природные условия и население древней Италии. Этруски. </w:t>
            </w:r>
            <w:r w:rsidRPr="00736B62">
              <w:rPr>
                <w:rFonts w:ascii="Times New Roman" w:eastAsia="Times New Roman" w:hAnsi="Times New Roman" w:cs="Times New Roman"/>
                <w:i/>
                <w:iCs/>
                <w:sz w:val="24"/>
                <w:szCs w:val="24"/>
                <w:lang w:eastAsia="ru-RU"/>
              </w:rPr>
              <w:t>Легенды об основании Рима. Религиозные верования римлян</w:t>
            </w:r>
            <w:r w:rsidRPr="00736B62">
              <w:rPr>
                <w:rFonts w:ascii="Times New Roman" w:eastAsia="Times New Roman" w:hAnsi="Times New Roman" w:cs="Times New Roman"/>
                <w:sz w:val="24"/>
                <w:szCs w:val="24"/>
                <w:lang w:eastAsia="ru-RU"/>
              </w:rPr>
              <w:t xml:space="preserve">. Патриции и плебеи. Возникновение Римской республики. Консулы, сенаторы и трибуны. </w:t>
            </w:r>
            <w:r w:rsidRPr="00736B62">
              <w:rPr>
                <w:rFonts w:ascii="Times New Roman" w:eastAsia="Times New Roman" w:hAnsi="Times New Roman" w:cs="Times New Roman"/>
                <w:i/>
                <w:iCs/>
                <w:sz w:val="24"/>
                <w:szCs w:val="24"/>
                <w:lang w:eastAsia="ru-RU"/>
              </w:rPr>
              <w:t xml:space="preserve">Войны с Карфагеном. </w:t>
            </w:r>
            <w:r w:rsidRPr="00736B62">
              <w:rPr>
                <w:rFonts w:ascii="Times New Roman" w:eastAsia="Times New Roman" w:hAnsi="Times New Roman" w:cs="Times New Roman"/>
                <w:sz w:val="24"/>
                <w:szCs w:val="24"/>
                <w:lang w:eastAsia="ru-RU"/>
              </w:rPr>
              <w:t xml:space="preserve">Господство Рима в Средиземноморье. Рабство в Древнем Риме. </w:t>
            </w:r>
            <w:r w:rsidRPr="00736B62">
              <w:rPr>
                <w:rFonts w:ascii="Times New Roman" w:eastAsia="Times New Roman" w:hAnsi="Times New Roman" w:cs="Times New Roman"/>
                <w:i/>
                <w:iCs/>
                <w:sz w:val="24"/>
                <w:szCs w:val="24"/>
                <w:lang w:eastAsia="ru-RU"/>
              </w:rPr>
              <w:t>Восстания рабов. Спартак. Гражданские войны.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Гай Юлий Цезарь. Установление императорской власти. Римская империя: территория, управление. </w:t>
            </w:r>
            <w:r w:rsidRPr="00736B62">
              <w:rPr>
                <w:rFonts w:ascii="Times New Roman" w:eastAsia="Times New Roman" w:hAnsi="Times New Roman" w:cs="Times New Roman"/>
                <w:i/>
                <w:iCs/>
                <w:sz w:val="24"/>
                <w:szCs w:val="24"/>
                <w:lang w:eastAsia="ru-RU"/>
              </w:rPr>
              <w:t xml:space="preserve">Римское право. Империя и соседние народы. </w:t>
            </w:r>
            <w:r w:rsidRPr="00736B62">
              <w:rPr>
                <w:rFonts w:ascii="Times New Roman" w:eastAsia="Times New Roman" w:hAnsi="Times New Roman" w:cs="Times New Roman"/>
                <w:sz w:val="24"/>
                <w:szCs w:val="24"/>
                <w:lang w:eastAsia="ru-RU"/>
              </w:rPr>
              <w:t xml:space="preserve">Возникновение и распространение христианства. Библия. Гонения на христиан. </w:t>
            </w:r>
            <w:r w:rsidRPr="00736B62">
              <w:rPr>
                <w:rFonts w:ascii="Times New Roman" w:eastAsia="Times New Roman" w:hAnsi="Times New Roman" w:cs="Times New Roman"/>
                <w:i/>
                <w:iCs/>
                <w:sz w:val="24"/>
                <w:szCs w:val="24"/>
                <w:lang w:eastAsia="ru-RU"/>
              </w:rPr>
              <w:t>Христианские святые мученики.</w:t>
            </w:r>
            <w:r w:rsidRPr="00736B62">
              <w:rPr>
                <w:rFonts w:ascii="Times New Roman" w:eastAsia="Times New Roman" w:hAnsi="Times New Roman" w:cs="Times New Roman"/>
                <w:sz w:val="24"/>
                <w:szCs w:val="24"/>
                <w:lang w:eastAsia="ru-RU"/>
              </w:rPr>
              <w:t xml:space="preserve"> Признание христианства государственной религией Римской империи. Разделение Римской империи на Западную и </w:t>
            </w:r>
            <w:r w:rsidRPr="00736B62">
              <w:rPr>
                <w:rFonts w:ascii="Times New Roman" w:eastAsia="Times New Roman" w:hAnsi="Times New Roman" w:cs="Times New Roman"/>
                <w:sz w:val="24"/>
                <w:szCs w:val="24"/>
                <w:lang w:eastAsia="ru-RU"/>
              </w:rPr>
              <w:lastRenderedPageBreak/>
              <w:t xml:space="preserve">Восточную. </w:t>
            </w:r>
            <w:r w:rsidRPr="00736B62">
              <w:rPr>
                <w:rFonts w:ascii="Times New Roman" w:eastAsia="Times New Roman" w:hAnsi="Times New Roman" w:cs="Times New Roman"/>
                <w:i/>
                <w:iCs/>
                <w:sz w:val="24"/>
                <w:szCs w:val="24"/>
                <w:lang w:eastAsia="ru-RU"/>
              </w:rPr>
              <w:t>Рим и варвары. Готы и гунны.</w:t>
            </w:r>
            <w:r w:rsidRPr="00736B62">
              <w:rPr>
                <w:rFonts w:ascii="Times New Roman" w:eastAsia="Times New Roman" w:hAnsi="Times New Roman" w:cs="Times New Roman"/>
                <w:sz w:val="24"/>
                <w:szCs w:val="24"/>
                <w:lang w:eastAsia="ru-RU"/>
              </w:rPr>
              <w:t xml:space="preserve"> Падение Западной Римской империи.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Культурное наследие Древнего Рима. Архитектура и скульптура. Римская литература и театр, «золотой век» поэзии. </w:t>
            </w:r>
            <w:r w:rsidRPr="00736B62">
              <w:rPr>
                <w:rFonts w:ascii="Times New Roman" w:eastAsia="Times New Roman" w:hAnsi="Times New Roman" w:cs="Times New Roman"/>
                <w:i/>
                <w:iCs/>
                <w:sz w:val="24"/>
                <w:szCs w:val="24"/>
                <w:lang w:eastAsia="ru-RU"/>
              </w:rPr>
              <w:t>Ораторское искусство.</w:t>
            </w:r>
            <w:r w:rsidRPr="00736B62">
              <w:rPr>
                <w:rFonts w:ascii="Times New Roman" w:eastAsia="Times New Roman" w:hAnsi="Times New Roman" w:cs="Times New Roman"/>
                <w:sz w:val="24"/>
                <w:szCs w:val="24"/>
                <w:lang w:eastAsia="ru-RU"/>
              </w:rPr>
              <w:t xml:space="preserve">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c>
          <w:tcPr>
            <w:tcW w:w="142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r>
      <w:tr w:rsidR="00736B62" w:rsidRPr="00736B62" w:rsidTr="00736B62">
        <w:trPr>
          <w:tblCellSpacing w:w="0" w:type="dxa"/>
        </w:trPr>
        <w:tc>
          <w:tcPr>
            <w:tcW w:w="8880"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lastRenderedPageBreak/>
              <w:t>ИТОГО</w:t>
            </w:r>
          </w:p>
        </w:tc>
        <w:tc>
          <w:tcPr>
            <w:tcW w:w="142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t>68 часов</w:t>
            </w:r>
          </w:p>
        </w:tc>
      </w:tr>
    </w:tbl>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Преподавание предмета ведется </w:t>
      </w:r>
      <w:r w:rsidRPr="00736B62">
        <w:rPr>
          <w:rFonts w:ascii="Times New Roman" w:eastAsia="Times New Roman" w:hAnsi="Times New Roman" w:cs="Times New Roman"/>
          <w:i/>
          <w:iCs/>
          <w:sz w:val="24"/>
          <w:szCs w:val="24"/>
          <w:lang w:eastAsia="ru-RU"/>
        </w:rPr>
        <w:t>по учебникам:</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sz w:val="24"/>
          <w:szCs w:val="24"/>
          <w:lang w:eastAsia="ru-RU"/>
        </w:rPr>
        <w:t>«История» 5 класс. А.Н.Майков, М., «</w:t>
      </w:r>
      <w:proofErr w:type="spellStart"/>
      <w:r w:rsidRPr="00736B62">
        <w:rPr>
          <w:rFonts w:ascii="Times New Roman" w:eastAsia="Times New Roman" w:hAnsi="Times New Roman" w:cs="Times New Roman"/>
          <w:i/>
          <w:iCs/>
          <w:sz w:val="24"/>
          <w:szCs w:val="24"/>
          <w:lang w:eastAsia="ru-RU"/>
        </w:rPr>
        <w:t>Вентана-Граф</w:t>
      </w:r>
      <w:proofErr w:type="spellEnd"/>
      <w:r w:rsidRPr="00736B62">
        <w:rPr>
          <w:rFonts w:ascii="Times New Roman" w:eastAsia="Times New Roman" w:hAnsi="Times New Roman" w:cs="Times New Roman"/>
          <w:i/>
          <w:iCs/>
          <w:sz w:val="24"/>
          <w:szCs w:val="24"/>
          <w:lang w:eastAsia="ru-RU"/>
        </w:rPr>
        <w:t>», 2013 год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sz w:val="24"/>
          <w:szCs w:val="24"/>
          <w:lang w:eastAsia="ru-RU"/>
        </w:rPr>
        <w:t>«История древнего мира 5 класс», Т.П.Андреевской, М.В.Белкина, Э.В.Ваниной. М., «</w:t>
      </w:r>
      <w:proofErr w:type="spellStart"/>
      <w:r w:rsidRPr="00736B62">
        <w:rPr>
          <w:rFonts w:ascii="Times New Roman" w:eastAsia="Times New Roman" w:hAnsi="Times New Roman" w:cs="Times New Roman"/>
          <w:i/>
          <w:iCs/>
          <w:sz w:val="24"/>
          <w:szCs w:val="24"/>
          <w:lang w:eastAsia="ru-RU"/>
        </w:rPr>
        <w:t>Вентана-Граф</w:t>
      </w:r>
      <w:proofErr w:type="spellEnd"/>
      <w:r w:rsidRPr="00736B62">
        <w:rPr>
          <w:rFonts w:ascii="Times New Roman" w:eastAsia="Times New Roman" w:hAnsi="Times New Roman" w:cs="Times New Roman"/>
          <w:i/>
          <w:iCs/>
          <w:sz w:val="24"/>
          <w:szCs w:val="24"/>
          <w:lang w:eastAsia="ru-RU"/>
        </w:rPr>
        <w:t>», 2013 год.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Тематическое планирование рассчитано </w:t>
      </w:r>
      <w:r w:rsidRPr="00736B62">
        <w:rPr>
          <w:rFonts w:ascii="Times New Roman" w:eastAsia="Times New Roman" w:hAnsi="Times New Roman" w:cs="Times New Roman"/>
          <w:i/>
          <w:iCs/>
          <w:sz w:val="24"/>
          <w:szCs w:val="24"/>
          <w:lang w:eastAsia="ru-RU"/>
        </w:rPr>
        <w:t>на 2 часа в неделю, всего 68 часов в год</w:t>
      </w:r>
      <w:r w:rsidRPr="00736B62">
        <w:rPr>
          <w:rFonts w:ascii="Times New Roman" w:eastAsia="Times New Roman" w:hAnsi="Times New Roman" w:cs="Times New Roman"/>
          <w:sz w:val="24"/>
          <w:szCs w:val="24"/>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Контроль знаний учащихся планируется провести в следующих формах: </w:t>
      </w:r>
    </w:p>
    <w:tbl>
      <w:tblPr>
        <w:tblW w:w="9165" w:type="dxa"/>
        <w:tblCellSpacing w:w="0" w:type="dxa"/>
        <w:tblCellMar>
          <w:top w:w="15" w:type="dxa"/>
          <w:left w:w="15" w:type="dxa"/>
          <w:bottom w:w="15" w:type="dxa"/>
          <w:right w:w="15" w:type="dxa"/>
        </w:tblCellMar>
        <w:tblLook w:val="04A0"/>
      </w:tblPr>
      <w:tblGrid>
        <w:gridCol w:w="3578"/>
        <w:gridCol w:w="1396"/>
        <w:gridCol w:w="1397"/>
        <w:gridCol w:w="1397"/>
        <w:gridCol w:w="1397"/>
      </w:tblGrid>
      <w:tr w:rsidR="00736B62" w:rsidRPr="00736B62" w:rsidTr="00736B62">
        <w:trPr>
          <w:tblCellSpacing w:w="0" w:type="dxa"/>
        </w:trPr>
        <w:tc>
          <w:tcPr>
            <w:tcW w:w="31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eastAsia="ru-RU"/>
              </w:rPr>
              <w:t>Вид контроля</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val="en-US" w:eastAsia="ru-RU"/>
              </w:rPr>
              <w:t>I</w:t>
            </w:r>
            <w:r w:rsidRPr="00736B62">
              <w:rPr>
                <w:rFonts w:ascii="Times New Roman" w:eastAsia="Times New Roman" w:hAnsi="Times New Roman" w:cs="Times New Roman"/>
                <w:b/>
                <w:bCs/>
                <w:sz w:val="24"/>
                <w:szCs w:val="24"/>
                <w:lang w:eastAsia="ru-RU"/>
              </w:rPr>
              <w:t xml:space="preserve"> четверть</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val="en-US" w:eastAsia="ru-RU"/>
              </w:rPr>
              <w:t>II</w:t>
            </w:r>
            <w:r w:rsidRPr="00736B62">
              <w:rPr>
                <w:rFonts w:ascii="Times New Roman" w:eastAsia="Times New Roman" w:hAnsi="Times New Roman" w:cs="Times New Roman"/>
                <w:b/>
                <w:bCs/>
                <w:sz w:val="24"/>
                <w:szCs w:val="24"/>
                <w:lang w:eastAsia="ru-RU"/>
              </w:rPr>
              <w:t xml:space="preserve"> четверть</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val="en-US" w:eastAsia="ru-RU"/>
              </w:rPr>
              <w:t>III</w:t>
            </w:r>
            <w:r w:rsidRPr="00736B62">
              <w:rPr>
                <w:rFonts w:ascii="Times New Roman" w:eastAsia="Times New Roman" w:hAnsi="Times New Roman" w:cs="Times New Roman"/>
                <w:b/>
                <w:bCs/>
                <w:sz w:val="24"/>
                <w:szCs w:val="24"/>
                <w:lang w:eastAsia="ru-RU"/>
              </w:rPr>
              <w:t xml:space="preserve"> четверть</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4"/>
                <w:szCs w:val="24"/>
                <w:lang w:val="en-US" w:eastAsia="ru-RU"/>
              </w:rPr>
              <w:t>IV</w:t>
            </w:r>
            <w:r w:rsidRPr="00736B62">
              <w:rPr>
                <w:rFonts w:ascii="Times New Roman" w:eastAsia="Times New Roman" w:hAnsi="Times New Roman" w:cs="Times New Roman"/>
                <w:b/>
                <w:bCs/>
                <w:sz w:val="24"/>
                <w:szCs w:val="24"/>
                <w:lang w:eastAsia="ru-RU"/>
              </w:rPr>
              <w:t xml:space="preserve"> четверть</w:t>
            </w:r>
          </w:p>
        </w:tc>
      </w:tr>
      <w:tr w:rsidR="00736B62" w:rsidRPr="00736B62" w:rsidTr="00736B62">
        <w:trPr>
          <w:tblCellSpacing w:w="0" w:type="dxa"/>
        </w:trPr>
        <w:tc>
          <w:tcPr>
            <w:tcW w:w="31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Контрольная работа</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tc>
      </w:tr>
      <w:tr w:rsidR="00736B62" w:rsidRPr="00736B62" w:rsidTr="00736B62">
        <w:trPr>
          <w:tblCellSpacing w:w="0" w:type="dxa"/>
        </w:trPr>
        <w:tc>
          <w:tcPr>
            <w:tcW w:w="31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Самостоятельные работы</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5</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5</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5</w:t>
            </w:r>
          </w:p>
        </w:tc>
      </w:tr>
      <w:tr w:rsidR="00736B62" w:rsidRPr="00736B62" w:rsidTr="00736B62">
        <w:trPr>
          <w:tblCellSpacing w:w="0" w:type="dxa"/>
        </w:trPr>
        <w:tc>
          <w:tcPr>
            <w:tcW w:w="31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Тесты.</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3</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3</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3</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4</w:t>
            </w:r>
          </w:p>
        </w:tc>
      </w:tr>
      <w:tr w:rsidR="00736B62" w:rsidRPr="00736B62" w:rsidTr="00736B62">
        <w:trPr>
          <w:tblCellSpacing w:w="0" w:type="dxa"/>
        </w:trPr>
        <w:tc>
          <w:tcPr>
            <w:tcW w:w="31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Творческие работы </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1</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1</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1</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1</w:t>
            </w:r>
          </w:p>
        </w:tc>
      </w:tr>
      <w:tr w:rsidR="00736B62" w:rsidRPr="00736B62" w:rsidTr="00736B62">
        <w:trPr>
          <w:tblCellSpacing w:w="0" w:type="dxa"/>
        </w:trPr>
        <w:tc>
          <w:tcPr>
            <w:tcW w:w="31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Контурная карта </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4</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5</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5</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5</w:t>
            </w:r>
          </w:p>
        </w:tc>
      </w:tr>
      <w:tr w:rsidR="00736B62" w:rsidRPr="00736B62" w:rsidTr="00736B62">
        <w:trPr>
          <w:tblCellSpacing w:w="0" w:type="dxa"/>
        </w:trPr>
        <w:tc>
          <w:tcPr>
            <w:tcW w:w="31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Практическая работа </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2</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2</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2</w:t>
            </w:r>
          </w:p>
        </w:tc>
        <w:tc>
          <w:tcPr>
            <w:tcW w:w="123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2</w:t>
            </w:r>
          </w:p>
        </w:tc>
      </w:tr>
    </w:tbl>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8"/>
          <w:szCs w:val="28"/>
          <w:lang w:eastAsia="ru-RU"/>
        </w:rPr>
        <w:t>Перечень учебно-методического обеспечения. Список литературы.</w:t>
      </w: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«История» 5 класс. А.Н.Майков, М., «</w:t>
      </w:r>
      <w:proofErr w:type="spellStart"/>
      <w:r w:rsidRPr="00736B62">
        <w:rPr>
          <w:rFonts w:ascii="Times New Roman" w:eastAsia="Times New Roman" w:hAnsi="Times New Roman" w:cs="Times New Roman"/>
          <w:sz w:val="24"/>
          <w:szCs w:val="24"/>
          <w:lang w:eastAsia="ru-RU"/>
        </w:rPr>
        <w:t>Вентана-Граф</w:t>
      </w:r>
      <w:proofErr w:type="spellEnd"/>
      <w:r w:rsidRPr="00736B62">
        <w:rPr>
          <w:rFonts w:ascii="Times New Roman" w:eastAsia="Times New Roman" w:hAnsi="Times New Roman" w:cs="Times New Roman"/>
          <w:sz w:val="24"/>
          <w:szCs w:val="24"/>
          <w:lang w:eastAsia="ru-RU"/>
        </w:rPr>
        <w:t>», 2013 год</w:t>
      </w:r>
    </w:p>
    <w:p w:rsidR="00736B62" w:rsidRPr="00736B62" w:rsidRDefault="00736B62" w:rsidP="00736B62">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Рабочая тетрадь. «История» 5 класс. А.Н.Майков, М., «</w:t>
      </w:r>
      <w:proofErr w:type="spellStart"/>
      <w:r w:rsidRPr="00736B62">
        <w:rPr>
          <w:rFonts w:ascii="Times New Roman" w:eastAsia="Times New Roman" w:hAnsi="Times New Roman" w:cs="Times New Roman"/>
          <w:sz w:val="24"/>
          <w:szCs w:val="24"/>
          <w:lang w:eastAsia="ru-RU"/>
        </w:rPr>
        <w:t>Вентана-Граф</w:t>
      </w:r>
      <w:proofErr w:type="spellEnd"/>
      <w:r w:rsidRPr="00736B62">
        <w:rPr>
          <w:rFonts w:ascii="Times New Roman" w:eastAsia="Times New Roman" w:hAnsi="Times New Roman" w:cs="Times New Roman"/>
          <w:sz w:val="24"/>
          <w:szCs w:val="24"/>
          <w:lang w:eastAsia="ru-RU"/>
        </w:rPr>
        <w:t>», 2013 год</w:t>
      </w:r>
    </w:p>
    <w:p w:rsidR="00736B62" w:rsidRPr="00736B62" w:rsidRDefault="00736B62" w:rsidP="00736B62">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«История древнего мира 5 класс», Т.П.Андреевской, М.В.Белкина, Э.В.Ваниной. М., «</w:t>
      </w:r>
      <w:proofErr w:type="spellStart"/>
      <w:r w:rsidRPr="00736B62">
        <w:rPr>
          <w:rFonts w:ascii="Times New Roman" w:eastAsia="Times New Roman" w:hAnsi="Times New Roman" w:cs="Times New Roman"/>
          <w:sz w:val="24"/>
          <w:szCs w:val="24"/>
          <w:lang w:eastAsia="ru-RU"/>
        </w:rPr>
        <w:t>Вентана-Граф</w:t>
      </w:r>
      <w:proofErr w:type="spellEnd"/>
      <w:r w:rsidRPr="00736B62">
        <w:rPr>
          <w:rFonts w:ascii="Times New Roman" w:eastAsia="Times New Roman" w:hAnsi="Times New Roman" w:cs="Times New Roman"/>
          <w:sz w:val="24"/>
          <w:szCs w:val="24"/>
          <w:lang w:eastAsia="ru-RU"/>
        </w:rPr>
        <w:t>», 2013 год.</w:t>
      </w:r>
    </w:p>
    <w:p w:rsidR="00736B62" w:rsidRPr="00736B62" w:rsidRDefault="00736B62" w:rsidP="00736B62">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Рабочая тетрадь. «История древнего мира 5 класс», Т.П.Андреевской, М.В.Белкина, Э.В.Ваниной. М., «</w:t>
      </w:r>
      <w:proofErr w:type="spellStart"/>
      <w:r w:rsidRPr="00736B62">
        <w:rPr>
          <w:rFonts w:ascii="Times New Roman" w:eastAsia="Times New Roman" w:hAnsi="Times New Roman" w:cs="Times New Roman"/>
          <w:sz w:val="24"/>
          <w:szCs w:val="24"/>
          <w:lang w:eastAsia="ru-RU"/>
        </w:rPr>
        <w:t>Вентана-Граф</w:t>
      </w:r>
      <w:proofErr w:type="spellEnd"/>
      <w:r w:rsidRPr="00736B62">
        <w:rPr>
          <w:rFonts w:ascii="Times New Roman" w:eastAsia="Times New Roman" w:hAnsi="Times New Roman" w:cs="Times New Roman"/>
          <w:sz w:val="24"/>
          <w:szCs w:val="24"/>
          <w:lang w:eastAsia="ru-RU"/>
        </w:rPr>
        <w:t>», 2014 год.</w:t>
      </w:r>
    </w:p>
    <w:p w:rsidR="00736B62" w:rsidRPr="00736B62" w:rsidRDefault="00736B62" w:rsidP="00736B62">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sz w:val="24"/>
          <w:szCs w:val="24"/>
          <w:lang w:eastAsia="ru-RU"/>
        </w:rPr>
        <w:t>Проектировние</w:t>
      </w:r>
      <w:proofErr w:type="spellEnd"/>
      <w:r w:rsidRPr="00736B62">
        <w:rPr>
          <w:rFonts w:ascii="Times New Roman" w:eastAsia="Times New Roman" w:hAnsi="Times New Roman" w:cs="Times New Roman"/>
          <w:sz w:val="24"/>
          <w:szCs w:val="24"/>
          <w:lang w:eastAsia="ru-RU"/>
        </w:rPr>
        <w:t xml:space="preserve"> учебного курса. «История древнего мира 5 класс», Т.П.Андреевской, Э.В.Ваниной. М., «</w:t>
      </w:r>
      <w:proofErr w:type="spellStart"/>
      <w:r w:rsidRPr="00736B62">
        <w:rPr>
          <w:rFonts w:ascii="Times New Roman" w:eastAsia="Times New Roman" w:hAnsi="Times New Roman" w:cs="Times New Roman"/>
          <w:sz w:val="24"/>
          <w:szCs w:val="24"/>
          <w:lang w:eastAsia="ru-RU"/>
        </w:rPr>
        <w:t>Вентана-Граф</w:t>
      </w:r>
      <w:proofErr w:type="spellEnd"/>
      <w:r w:rsidRPr="00736B62">
        <w:rPr>
          <w:rFonts w:ascii="Times New Roman" w:eastAsia="Times New Roman" w:hAnsi="Times New Roman" w:cs="Times New Roman"/>
          <w:sz w:val="24"/>
          <w:szCs w:val="24"/>
          <w:lang w:eastAsia="ru-RU"/>
        </w:rPr>
        <w:t>», 2009 год.</w:t>
      </w:r>
    </w:p>
    <w:p w:rsidR="00736B62" w:rsidRPr="00736B62" w:rsidRDefault="00736B62" w:rsidP="00736B62">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bookmarkStart w:id="0" w:name="_GoBack"/>
      <w:bookmarkEnd w:id="0"/>
      <w:r w:rsidRPr="00736B62">
        <w:rPr>
          <w:rFonts w:ascii="Times New Roman" w:eastAsia="Times New Roman" w:hAnsi="Times New Roman" w:cs="Times New Roman"/>
          <w:sz w:val="24"/>
          <w:szCs w:val="24"/>
          <w:lang w:eastAsia="ru-RU"/>
        </w:rPr>
        <w:t>Материалы к урокам из научно-методических журналов «Преподавание истории и обществознания в школе» и «Преподавание истории в школе» 2010-2015 гг.</w:t>
      </w:r>
    </w:p>
    <w:p w:rsidR="00736B62" w:rsidRPr="00736B62" w:rsidRDefault="00736B62" w:rsidP="00736B62">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ЦОР: Большая энциклопедия. Древний мир.</w:t>
      </w:r>
    </w:p>
    <w:p w:rsidR="00736B62" w:rsidRPr="00736B62" w:rsidRDefault="00736B62" w:rsidP="00736B62">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ЦОР: «Всеобщая история. Древний мир» 5 класс. </w:t>
      </w:r>
    </w:p>
    <w:p w:rsidR="00736B62" w:rsidRPr="00736B62" w:rsidRDefault="00736B62" w:rsidP="00736B62">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ЦОР: «История древнего мира: загадки сфинкса».</w:t>
      </w:r>
    </w:p>
    <w:p w:rsidR="00736B62" w:rsidRPr="00736B62" w:rsidRDefault="00736B62" w:rsidP="00736B62">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lastRenderedPageBreak/>
        <w:t xml:space="preserve">История: программа: 5-9 классы общеобразовательных организаций/Т.П.Андреевская, О.Н.Журавлева, А.Н.Майков.- М: </w:t>
      </w:r>
      <w:proofErr w:type="spellStart"/>
      <w:r w:rsidRPr="00736B62">
        <w:rPr>
          <w:rFonts w:ascii="Times New Roman" w:eastAsia="Times New Roman" w:hAnsi="Times New Roman" w:cs="Times New Roman"/>
          <w:sz w:val="24"/>
          <w:szCs w:val="24"/>
          <w:lang w:eastAsia="ru-RU"/>
        </w:rPr>
        <w:t>Вентана-Граф</w:t>
      </w:r>
      <w:proofErr w:type="spellEnd"/>
      <w:r w:rsidRPr="00736B62">
        <w:rPr>
          <w:rFonts w:ascii="Times New Roman" w:eastAsia="Times New Roman" w:hAnsi="Times New Roman" w:cs="Times New Roman"/>
          <w:sz w:val="24"/>
          <w:szCs w:val="24"/>
          <w:lang w:eastAsia="ru-RU"/>
        </w:rPr>
        <w:t xml:space="preserve">, 2014. - 256с.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sz w:val="28"/>
          <w:szCs w:val="28"/>
          <w:lang w:eastAsia="ru-RU"/>
        </w:rPr>
        <w:t>Календарно-тематическое планирование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bl>
      <w:tblPr>
        <w:tblpPr w:leftFromText="45" w:rightFromText="45" w:vertAnchor="text"/>
        <w:tblW w:w="5000" w:type="pct"/>
        <w:tblCellSpacing w:w="0" w:type="dxa"/>
        <w:tblCellMar>
          <w:top w:w="15" w:type="dxa"/>
          <w:left w:w="15" w:type="dxa"/>
          <w:bottom w:w="15" w:type="dxa"/>
          <w:right w:w="15" w:type="dxa"/>
        </w:tblCellMar>
        <w:tblLook w:val="04A0"/>
      </w:tblPr>
      <w:tblGrid>
        <w:gridCol w:w="400"/>
        <w:gridCol w:w="1452"/>
        <w:gridCol w:w="502"/>
        <w:gridCol w:w="1134"/>
        <w:gridCol w:w="2080"/>
        <w:gridCol w:w="1117"/>
        <w:gridCol w:w="320"/>
        <w:gridCol w:w="1152"/>
        <w:gridCol w:w="271"/>
        <w:gridCol w:w="416"/>
        <w:gridCol w:w="260"/>
        <w:gridCol w:w="511"/>
      </w:tblGrid>
      <w:tr w:rsidR="00FE21B2" w:rsidRPr="00736B62" w:rsidTr="00FE21B2">
        <w:trPr>
          <w:trHeight w:val="1470"/>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 xml:space="preserve">№ </w:t>
            </w:r>
            <w:proofErr w:type="spellStart"/>
            <w:r w:rsidRPr="00736B62">
              <w:rPr>
                <w:rFonts w:ascii="Times New Roman" w:eastAsia="Times New Roman" w:hAnsi="Times New Roman" w:cs="Times New Roman"/>
                <w:b/>
                <w:bCs/>
                <w:i/>
                <w:iCs/>
                <w:lang w:eastAsia="ru-RU"/>
              </w:rPr>
              <w:t>п</w:t>
            </w:r>
            <w:proofErr w:type="spellEnd"/>
            <w:r w:rsidRPr="00736B62">
              <w:rPr>
                <w:rFonts w:ascii="Times New Roman" w:eastAsia="Times New Roman" w:hAnsi="Times New Roman" w:cs="Times New Roman"/>
                <w:b/>
                <w:bCs/>
                <w:i/>
                <w:iCs/>
                <w:lang w:eastAsia="ru-RU"/>
              </w:rPr>
              <w:t>/</w:t>
            </w:r>
            <w:proofErr w:type="spellStart"/>
            <w:r w:rsidRPr="00736B62">
              <w:rPr>
                <w:rFonts w:ascii="Times New Roman" w:eastAsia="Times New Roman" w:hAnsi="Times New Roman" w:cs="Times New Roman"/>
                <w:b/>
                <w:bCs/>
                <w:i/>
                <w:iCs/>
                <w:lang w:eastAsia="ru-RU"/>
              </w:rPr>
              <w:t>п</w:t>
            </w:r>
            <w:proofErr w:type="spellEnd"/>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lang w:eastAsia="ru-RU"/>
              </w:rPr>
              <w:t>Раздел,</w:t>
            </w: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lang w:eastAsia="ru-RU"/>
              </w:rPr>
              <w:t>тема</w:t>
            </w: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lang w:eastAsia="ru-RU"/>
              </w:rPr>
              <w:t>(тип урока)</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lang w:eastAsia="ru-RU"/>
              </w:rPr>
              <w:t>Кол-во</w:t>
            </w: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lang w:eastAsia="ru-RU"/>
              </w:rPr>
              <w:t>часов</w:t>
            </w:r>
          </w:p>
        </w:tc>
        <w:tc>
          <w:tcPr>
            <w:tcW w:w="2373" w:type="pct"/>
            <w:gridSpan w:val="4"/>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lang w:eastAsia="ru-RU"/>
              </w:rPr>
              <w:t>Планируемые результаты</w:t>
            </w:r>
          </w:p>
        </w:tc>
        <w:tc>
          <w:tcPr>
            <w:tcW w:w="763"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lang w:eastAsia="ru-RU"/>
              </w:rPr>
              <w:t>Характеристика основных видов</w:t>
            </w: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lang w:eastAsia="ru-RU"/>
              </w:rPr>
              <w:t>деятельности обучающихся</w:t>
            </w:r>
          </w:p>
        </w:tc>
        <w:tc>
          <w:tcPr>
            <w:tcW w:w="365"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lang w:eastAsia="ru-RU"/>
              </w:rPr>
              <w:t>Дата</w:t>
            </w:r>
          </w:p>
        </w:tc>
        <w:tc>
          <w:tcPr>
            <w:tcW w:w="273"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i/>
                <w:iCs/>
                <w:lang w:eastAsia="ru-RU"/>
              </w:rPr>
              <w:t>Факт</w:t>
            </w:r>
          </w:p>
        </w:tc>
      </w:tr>
      <w:tr w:rsidR="00FE21B2" w:rsidRPr="00736B62" w:rsidTr="00FE21B2">
        <w:trPr>
          <w:trHeight w:val="55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lang w:eastAsia="ru-RU"/>
              </w:rPr>
              <w:t>Предметные</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lang w:eastAsia="ru-RU"/>
              </w:rPr>
              <w:t>Метапредметные</w:t>
            </w:r>
            <w:proofErr w:type="spellEnd"/>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lang w:eastAsia="ru-RU"/>
              </w:rPr>
              <w:t>Личностные</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Тема 1. Что изучает история. Введение (пропедевтический модуль)</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5</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ВВЕДЕНИЕ. Что изучает история Древнего мира</w:t>
            </w:r>
            <w:r w:rsidRPr="00736B62">
              <w:rPr>
                <w:rFonts w:ascii="Times New Roman" w:eastAsia="Times New Roman" w:hAnsi="Times New Roman" w:cs="Times New Roman"/>
                <w:color w:val="000000"/>
                <w:lang w:eastAsia="ru-RU"/>
              </w:rPr>
              <w:t xml:space="preserve">. </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Развитие умений работать с учебником, овладение </w:t>
            </w:r>
            <w:r w:rsidRPr="00736B62">
              <w:rPr>
                <w:rFonts w:ascii="Times New Roman" w:eastAsia="Times New Roman" w:hAnsi="Times New Roman" w:cs="Times New Roman"/>
                <w:color w:val="000000"/>
                <w:lang w:eastAsia="ru-RU"/>
              </w:rPr>
              <w:lastRenderedPageBreak/>
              <w:t>понятиями </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 xml:space="preserve">Развитие речи; формирование умений сравнивать, обобщать факты и понятия; развитие </w:t>
            </w:r>
            <w:r w:rsidRPr="00736B62">
              <w:rPr>
                <w:rFonts w:ascii="Times New Roman" w:eastAsia="Times New Roman" w:hAnsi="Times New Roman" w:cs="Times New Roman"/>
                <w:color w:val="000000"/>
                <w:lang w:eastAsia="ru-RU"/>
              </w:rPr>
              <w:lastRenderedPageBreak/>
              <w:t>у учащихся самостоятельности; развитие внимательности при поиске ошибок.</w:t>
            </w:r>
            <w:r w:rsidRPr="00736B62">
              <w:rPr>
                <w:rFonts w:ascii="Times New Roman" w:eastAsia="Times New Roman" w:hAnsi="Times New Roman" w:cs="Times New Roman"/>
                <w:b/>
                <w:bCs/>
                <w:color w:val="404040"/>
                <w:lang w:eastAsia="ru-RU"/>
              </w:rPr>
              <w:t xml:space="preserve"> Познавательная</w:t>
            </w:r>
            <w:r w:rsidRPr="00736B62">
              <w:rPr>
                <w:rFonts w:ascii="Times New Roman" w:eastAsia="Times New Roman" w:hAnsi="Times New Roman" w:cs="Times New Roman"/>
                <w:color w:val="404040"/>
                <w:lang w:eastAsia="ru-RU"/>
              </w:rPr>
              <w:t> - обучающиеся смогут сравнивать виды источников, и назвать отличительные особенности каждого.</w:t>
            </w:r>
          </w:p>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404040"/>
                <w:lang w:eastAsia="ru-RU"/>
              </w:rPr>
              <w:t>Регулятивная </w:t>
            </w:r>
            <w:r w:rsidRPr="00736B62">
              <w:rPr>
                <w:rFonts w:ascii="Times New Roman" w:eastAsia="Times New Roman" w:hAnsi="Times New Roman" w:cs="Times New Roman"/>
                <w:color w:val="404040"/>
                <w:lang w:eastAsia="ru-RU"/>
              </w:rPr>
              <w:t>– обучающиеся смогут принимать решения в проблемной ситуации, оценивать свою деятельность на уроке</w:t>
            </w:r>
          </w:p>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404040"/>
                <w:lang w:eastAsia="ru-RU"/>
              </w:rPr>
              <w:t>Коммуникативная </w:t>
            </w:r>
            <w:r w:rsidRPr="00736B62">
              <w:rPr>
                <w:rFonts w:ascii="Times New Roman" w:eastAsia="Times New Roman" w:hAnsi="Times New Roman" w:cs="Times New Roman"/>
                <w:color w:val="404040"/>
                <w:lang w:eastAsia="ru-RU"/>
              </w:rPr>
              <w:t>- обучающиеся смогут излагать свое мнение, учиться договариваться и приходить к общему решению в совместной деятельности, работая в парах.</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Воспитание чувства само- и взаимоуважения; развитие сотрудн</w:t>
            </w:r>
            <w:r w:rsidRPr="00736B62">
              <w:rPr>
                <w:rFonts w:ascii="Times New Roman" w:eastAsia="Times New Roman" w:hAnsi="Times New Roman" w:cs="Times New Roman"/>
                <w:color w:val="000000"/>
                <w:lang w:eastAsia="ru-RU"/>
              </w:rPr>
              <w:lastRenderedPageBreak/>
              <w:t>ичества при работе в парах; воспитание интереса к истории  как науки</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 xml:space="preserve">Усвоить понятие «история», понять, для чего она необходима людям. Иметь </w:t>
            </w:r>
            <w:r w:rsidRPr="00736B62">
              <w:rPr>
                <w:rFonts w:ascii="Times New Roman" w:eastAsia="Times New Roman" w:hAnsi="Times New Roman" w:cs="Times New Roman"/>
                <w:lang w:eastAsia="ru-RU"/>
              </w:rPr>
              <w:lastRenderedPageBreak/>
              <w:t>первоначальное представление о работе историков. Знать важнейшие вопросы, с которых начинается историческое познание: что произошло, где произошло,</w:t>
            </w:r>
            <w:r w:rsidRPr="00736B62">
              <w:rPr>
                <w:rFonts w:ascii="Times New Roman" w:eastAsia="Times New Roman" w:hAnsi="Times New Roman" w:cs="Times New Roman"/>
                <w:color w:val="000000"/>
                <w:lang w:eastAsia="ru-RU"/>
              </w:rPr>
              <w:t xml:space="preserve"> когда произошло. Уметь пользоваться текстом учебника для подтверждения своих суждений. Усвоить, что целью работы историка является поиск правды, истины.</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1.09</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2</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CB3305" w:rsidP="00736B62">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i/>
                <w:iCs/>
                <w:lang w:eastAsia="ru-RU"/>
              </w:rPr>
              <w:t>Счет лет в истории</w:t>
            </w:r>
            <w:r w:rsidR="00736B62" w:rsidRPr="00736B62">
              <w:rPr>
                <w:rFonts w:ascii="Times New Roman" w:eastAsia="Times New Roman" w:hAnsi="Times New Roman" w:cs="Times New Roman"/>
                <w:i/>
                <w:iCs/>
                <w:lang w:eastAsia="ru-RU"/>
              </w:rPr>
              <w:t>.</w:t>
            </w:r>
            <w:r w:rsidR="00736B62" w:rsidRPr="00736B62">
              <w:rPr>
                <w:rFonts w:ascii="Times New Roman" w:eastAsia="Times New Roman" w:hAnsi="Times New Roman" w:cs="Times New Roman"/>
                <w:color w:val="000000"/>
                <w:lang w:eastAsia="ru-RU"/>
              </w:rPr>
              <w:t xml:space="preserve"> </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CB3305" w:rsidRPr="00CB3305" w:rsidRDefault="00CB3305" w:rsidP="00CB3305">
            <w:pPr>
              <w:spacing w:after="0" w:line="240" w:lineRule="auto"/>
              <w:rPr>
                <w:rFonts w:ascii="Times New Roman" w:eastAsia="Times New Roman" w:hAnsi="Times New Roman" w:cs="Times New Roman"/>
                <w:sz w:val="24"/>
                <w:szCs w:val="24"/>
                <w:lang w:eastAsia="ru-RU"/>
              </w:rPr>
            </w:pPr>
            <w:r w:rsidRPr="00CB3305">
              <w:rPr>
                <w:rFonts w:ascii="Times New Roman" w:eastAsia="Times New Roman" w:hAnsi="Times New Roman" w:cs="Times New Roman"/>
                <w:sz w:val="24"/>
                <w:szCs w:val="24"/>
                <w:lang w:eastAsia="ru-RU"/>
              </w:rPr>
              <w:t>На</w:t>
            </w:r>
          </w:p>
          <w:p w:rsidR="00CB3305" w:rsidRPr="00CB3305" w:rsidRDefault="00CB3305" w:rsidP="00CB3305">
            <w:pPr>
              <w:spacing w:after="0" w:line="240" w:lineRule="auto"/>
              <w:rPr>
                <w:rFonts w:ascii="Times New Roman" w:eastAsia="Times New Roman" w:hAnsi="Times New Roman" w:cs="Times New Roman"/>
                <w:sz w:val="24"/>
                <w:szCs w:val="24"/>
                <w:lang w:eastAsia="ru-RU"/>
              </w:rPr>
            </w:pPr>
            <w:r w:rsidRPr="00CB3305">
              <w:rPr>
                <w:rFonts w:ascii="Times New Roman" w:eastAsia="Times New Roman" w:hAnsi="Times New Roman" w:cs="Times New Roman"/>
                <w:sz w:val="24"/>
                <w:szCs w:val="24"/>
                <w:lang w:eastAsia="ru-RU"/>
              </w:rPr>
              <w:t xml:space="preserve">учатся </w:t>
            </w:r>
          </w:p>
          <w:p w:rsidR="00CB3305" w:rsidRPr="00CB3305" w:rsidRDefault="00CB3305" w:rsidP="00CB3305">
            <w:pPr>
              <w:spacing w:after="0" w:line="240" w:lineRule="auto"/>
              <w:rPr>
                <w:rFonts w:ascii="Times New Roman" w:eastAsia="Times New Roman" w:hAnsi="Times New Roman" w:cs="Times New Roman"/>
                <w:sz w:val="24"/>
                <w:szCs w:val="24"/>
                <w:lang w:eastAsia="ru-RU"/>
              </w:rPr>
            </w:pPr>
            <w:r w:rsidRPr="00CB3305">
              <w:rPr>
                <w:rFonts w:ascii="Times New Roman" w:eastAsia="Times New Roman" w:hAnsi="Times New Roman" w:cs="Times New Roman"/>
                <w:sz w:val="24"/>
                <w:szCs w:val="24"/>
                <w:lang w:eastAsia="ru-RU"/>
              </w:rPr>
              <w:t xml:space="preserve">рассматривать события </w:t>
            </w:r>
          </w:p>
          <w:p w:rsidR="00CB3305" w:rsidRPr="00CB3305" w:rsidRDefault="00CB3305" w:rsidP="00CB3305">
            <w:pPr>
              <w:spacing w:after="0" w:line="240" w:lineRule="auto"/>
              <w:rPr>
                <w:rFonts w:ascii="Times New Roman" w:eastAsia="Times New Roman" w:hAnsi="Times New Roman" w:cs="Times New Roman"/>
                <w:sz w:val="24"/>
                <w:szCs w:val="24"/>
                <w:lang w:eastAsia="ru-RU"/>
              </w:rPr>
            </w:pPr>
            <w:r w:rsidRPr="00CB3305">
              <w:rPr>
                <w:rFonts w:ascii="Times New Roman" w:eastAsia="Times New Roman" w:hAnsi="Times New Roman" w:cs="Times New Roman"/>
                <w:sz w:val="24"/>
                <w:szCs w:val="24"/>
                <w:lang w:eastAsia="ru-RU"/>
              </w:rPr>
              <w:t xml:space="preserve">в исторической </w:t>
            </w:r>
          </w:p>
          <w:p w:rsidR="00CB3305" w:rsidRPr="00CB3305" w:rsidRDefault="00CB3305" w:rsidP="00CB3305">
            <w:pPr>
              <w:spacing w:after="0" w:line="240" w:lineRule="auto"/>
              <w:rPr>
                <w:rFonts w:ascii="Times New Roman" w:eastAsia="Times New Roman" w:hAnsi="Times New Roman" w:cs="Times New Roman"/>
                <w:sz w:val="24"/>
                <w:szCs w:val="24"/>
                <w:lang w:eastAsia="ru-RU"/>
              </w:rPr>
            </w:pPr>
            <w:r w:rsidRPr="00CB3305">
              <w:rPr>
                <w:rFonts w:ascii="Times New Roman" w:eastAsia="Times New Roman" w:hAnsi="Times New Roman" w:cs="Times New Roman"/>
                <w:sz w:val="24"/>
                <w:szCs w:val="24"/>
                <w:lang w:eastAsia="ru-RU"/>
              </w:rPr>
              <w:t xml:space="preserve">хронологии, </w:t>
            </w:r>
          </w:p>
          <w:p w:rsidR="00CB3305" w:rsidRPr="00CB3305" w:rsidRDefault="00CB3305" w:rsidP="00CB3305">
            <w:pPr>
              <w:spacing w:after="0" w:line="240" w:lineRule="auto"/>
              <w:rPr>
                <w:rFonts w:ascii="Times New Roman" w:eastAsia="Times New Roman" w:hAnsi="Times New Roman" w:cs="Times New Roman"/>
                <w:sz w:val="24"/>
                <w:szCs w:val="24"/>
                <w:lang w:eastAsia="ru-RU"/>
              </w:rPr>
            </w:pPr>
            <w:r w:rsidRPr="00CB3305">
              <w:rPr>
                <w:rFonts w:ascii="Times New Roman" w:eastAsia="Times New Roman" w:hAnsi="Times New Roman" w:cs="Times New Roman"/>
                <w:sz w:val="24"/>
                <w:szCs w:val="24"/>
                <w:lang w:eastAsia="ru-RU"/>
              </w:rPr>
              <w:t xml:space="preserve">показывать </w:t>
            </w:r>
          </w:p>
          <w:p w:rsidR="00CB3305" w:rsidRPr="00CB3305" w:rsidRDefault="00CB3305" w:rsidP="00CB3305">
            <w:pPr>
              <w:spacing w:after="0" w:line="240" w:lineRule="auto"/>
              <w:rPr>
                <w:rFonts w:ascii="Times New Roman" w:eastAsia="Times New Roman" w:hAnsi="Times New Roman" w:cs="Times New Roman"/>
                <w:sz w:val="24"/>
                <w:szCs w:val="24"/>
                <w:lang w:eastAsia="ru-RU"/>
              </w:rPr>
            </w:pPr>
            <w:r w:rsidRPr="00CB3305">
              <w:rPr>
                <w:rFonts w:ascii="Times New Roman" w:eastAsia="Times New Roman" w:hAnsi="Times New Roman" w:cs="Times New Roman"/>
                <w:sz w:val="24"/>
                <w:szCs w:val="24"/>
                <w:lang w:eastAsia="ru-RU"/>
              </w:rPr>
              <w:t xml:space="preserve">особенности </w:t>
            </w:r>
          </w:p>
          <w:p w:rsidR="00CB3305" w:rsidRPr="00CB3305" w:rsidRDefault="00CB3305" w:rsidP="00CB3305">
            <w:pPr>
              <w:spacing w:after="0" w:line="240" w:lineRule="auto"/>
              <w:rPr>
                <w:rFonts w:ascii="Times New Roman" w:eastAsia="Times New Roman" w:hAnsi="Times New Roman" w:cs="Times New Roman"/>
                <w:sz w:val="24"/>
                <w:szCs w:val="24"/>
                <w:lang w:eastAsia="ru-RU"/>
              </w:rPr>
            </w:pPr>
            <w:r w:rsidRPr="00CB3305">
              <w:rPr>
                <w:rFonts w:ascii="Times New Roman" w:eastAsia="Times New Roman" w:hAnsi="Times New Roman" w:cs="Times New Roman"/>
                <w:sz w:val="24"/>
                <w:szCs w:val="24"/>
                <w:lang w:eastAsia="ru-RU"/>
              </w:rPr>
              <w:t xml:space="preserve">летоисчисления, </w:t>
            </w:r>
          </w:p>
          <w:p w:rsidR="00CB3305" w:rsidRPr="00CB3305" w:rsidRDefault="00CB3305" w:rsidP="00CB3305">
            <w:pPr>
              <w:spacing w:after="0" w:line="240" w:lineRule="auto"/>
              <w:rPr>
                <w:rFonts w:ascii="Times New Roman" w:eastAsia="Times New Roman" w:hAnsi="Times New Roman" w:cs="Times New Roman"/>
                <w:sz w:val="24"/>
                <w:szCs w:val="24"/>
                <w:lang w:eastAsia="ru-RU"/>
              </w:rPr>
            </w:pPr>
            <w:r w:rsidRPr="00CB3305">
              <w:rPr>
                <w:rFonts w:ascii="Times New Roman" w:eastAsia="Times New Roman" w:hAnsi="Times New Roman" w:cs="Times New Roman"/>
                <w:sz w:val="24"/>
                <w:szCs w:val="24"/>
                <w:lang w:eastAsia="ru-RU"/>
              </w:rPr>
              <w:lastRenderedPageBreak/>
              <w:t>работать с мерами времени</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CB3305" w:rsidRPr="00CB3305" w:rsidRDefault="00CB3305" w:rsidP="00CB3305">
            <w:pPr>
              <w:spacing w:after="0" w:line="240" w:lineRule="auto"/>
              <w:rPr>
                <w:rFonts w:ascii="Times New Roman" w:eastAsia="Times New Roman" w:hAnsi="Times New Roman" w:cs="Times New Roman"/>
                <w:sz w:val="24"/>
                <w:szCs w:val="24"/>
                <w:lang w:eastAsia="ru-RU"/>
              </w:rPr>
            </w:pPr>
            <w:r w:rsidRPr="00CB3305">
              <w:rPr>
                <w:rFonts w:ascii="Times New Roman" w:eastAsia="Times New Roman" w:hAnsi="Times New Roman" w:cs="Times New Roman"/>
                <w:sz w:val="24"/>
                <w:szCs w:val="24"/>
                <w:lang w:eastAsia="ru-RU"/>
              </w:rPr>
              <w:lastRenderedPageBreak/>
              <w:t xml:space="preserve">Научатся правильно </w:t>
            </w:r>
          </w:p>
          <w:p w:rsidR="00CB3305" w:rsidRPr="00CB3305" w:rsidRDefault="00CB3305" w:rsidP="00CB3305">
            <w:pPr>
              <w:spacing w:after="0" w:line="240" w:lineRule="auto"/>
              <w:rPr>
                <w:rFonts w:ascii="Times New Roman" w:eastAsia="Times New Roman" w:hAnsi="Times New Roman" w:cs="Times New Roman"/>
                <w:sz w:val="24"/>
                <w:szCs w:val="24"/>
                <w:lang w:eastAsia="ru-RU"/>
              </w:rPr>
            </w:pPr>
            <w:r w:rsidRPr="00CB3305">
              <w:rPr>
                <w:rFonts w:ascii="Times New Roman" w:eastAsia="Times New Roman" w:hAnsi="Times New Roman" w:cs="Times New Roman"/>
                <w:sz w:val="24"/>
                <w:szCs w:val="24"/>
                <w:lang w:eastAsia="ru-RU"/>
              </w:rPr>
              <w:t xml:space="preserve">писать римские цифры, </w:t>
            </w:r>
          </w:p>
          <w:p w:rsidR="00CB3305" w:rsidRPr="00CB3305" w:rsidRDefault="00CB3305" w:rsidP="00CB3305">
            <w:pPr>
              <w:spacing w:after="0" w:line="240" w:lineRule="auto"/>
              <w:rPr>
                <w:rFonts w:ascii="Times New Roman" w:eastAsia="Times New Roman" w:hAnsi="Times New Roman" w:cs="Times New Roman"/>
                <w:sz w:val="24"/>
                <w:szCs w:val="24"/>
                <w:lang w:eastAsia="ru-RU"/>
              </w:rPr>
            </w:pPr>
            <w:r w:rsidRPr="00CB3305">
              <w:rPr>
                <w:rFonts w:ascii="Times New Roman" w:eastAsia="Times New Roman" w:hAnsi="Times New Roman" w:cs="Times New Roman"/>
                <w:sz w:val="24"/>
                <w:szCs w:val="24"/>
                <w:lang w:eastAsia="ru-RU"/>
              </w:rPr>
              <w:t xml:space="preserve">соотносить дату с </w:t>
            </w:r>
          </w:p>
          <w:p w:rsidR="00CB3305" w:rsidRPr="00CB3305" w:rsidRDefault="00CB3305" w:rsidP="00CB3305">
            <w:pPr>
              <w:spacing w:after="0" w:line="240" w:lineRule="auto"/>
              <w:rPr>
                <w:rFonts w:ascii="Times New Roman" w:eastAsia="Times New Roman" w:hAnsi="Times New Roman" w:cs="Times New Roman"/>
                <w:sz w:val="24"/>
                <w:szCs w:val="24"/>
                <w:lang w:eastAsia="ru-RU"/>
              </w:rPr>
            </w:pPr>
            <w:r w:rsidRPr="00CB3305">
              <w:rPr>
                <w:rFonts w:ascii="Times New Roman" w:eastAsia="Times New Roman" w:hAnsi="Times New Roman" w:cs="Times New Roman"/>
                <w:sz w:val="24"/>
                <w:szCs w:val="24"/>
                <w:lang w:eastAsia="ru-RU"/>
              </w:rPr>
              <w:t xml:space="preserve">веком, решать </w:t>
            </w:r>
          </w:p>
          <w:p w:rsidR="00CB3305" w:rsidRPr="00CB3305" w:rsidRDefault="00CB3305" w:rsidP="00CB3305">
            <w:pPr>
              <w:spacing w:after="0" w:line="240" w:lineRule="auto"/>
              <w:rPr>
                <w:rFonts w:ascii="Times New Roman" w:eastAsia="Times New Roman" w:hAnsi="Times New Roman" w:cs="Times New Roman"/>
                <w:sz w:val="24"/>
                <w:szCs w:val="24"/>
                <w:lang w:eastAsia="ru-RU"/>
              </w:rPr>
            </w:pPr>
            <w:r w:rsidRPr="00CB3305">
              <w:rPr>
                <w:rFonts w:ascii="Times New Roman" w:eastAsia="Times New Roman" w:hAnsi="Times New Roman" w:cs="Times New Roman"/>
                <w:sz w:val="24"/>
                <w:szCs w:val="24"/>
                <w:lang w:eastAsia="ru-RU"/>
              </w:rPr>
              <w:t>хронологич</w:t>
            </w:r>
            <w:r>
              <w:rPr>
                <w:rFonts w:ascii="Times New Roman" w:eastAsia="Times New Roman" w:hAnsi="Times New Roman" w:cs="Times New Roman"/>
                <w:sz w:val="24"/>
                <w:szCs w:val="24"/>
                <w:lang w:eastAsia="ru-RU"/>
              </w:rPr>
              <w:t>еские задачи</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Формирование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навыков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осознанного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в</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proofErr w:type="spellStart"/>
            <w:r w:rsidRPr="008A77D4">
              <w:rPr>
                <w:rFonts w:ascii="Times New Roman" w:eastAsia="Times New Roman" w:hAnsi="Times New Roman" w:cs="Times New Roman"/>
                <w:sz w:val="24"/>
                <w:szCs w:val="24"/>
                <w:lang w:eastAsia="ru-RU"/>
              </w:rPr>
              <w:t>ыбора</w:t>
            </w:r>
            <w:proofErr w:type="spellEnd"/>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способа решения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постав</w:t>
            </w:r>
            <w:r>
              <w:rPr>
                <w:rFonts w:ascii="Times New Roman" w:eastAsia="Times New Roman" w:hAnsi="Times New Roman" w:cs="Times New Roman"/>
                <w:sz w:val="24"/>
                <w:szCs w:val="24"/>
                <w:lang w:eastAsia="ru-RU"/>
              </w:rPr>
              <w:t>ленных задач</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Развивать способности оценивать действия и поступки людей. Понимать, что история воспитывает уважение к традициям народа. Развивать умение классифицировать информацию, давать </w:t>
            </w:r>
            <w:r w:rsidRPr="00736B62">
              <w:rPr>
                <w:rFonts w:ascii="Times New Roman" w:eastAsia="Times New Roman" w:hAnsi="Times New Roman" w:cs="Times New Roman"/>
                <w:color w:val="000000"/>
                <w:lang w:eastAsia="ru-RU"/>
              </w:rPr>
              <w:lastRenderedPageBreak/>
              <w:t>описание вещественных исторических источников. Формировать представление о систематизации в исторической науке на примере деления исторических источников на группы.</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3.09</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3</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8A77D4" w:rsidRPr="008A77D4" w:rsidRDefault="008A77D4" w:rsidP="008A77D4">
            <w:pPr>
              <w:spacing w:after="0" w:line="240" w:lineRule="auto"/>
              <w:rPr>
                <w:rFonts w:ascii="Times New Roman" w:eastAsia="Times New Roman" w:hAnsi="Times New Roman" w:cs="Times New Roman"/>
                <w:i/>
                <w:sz w:val="24"/>
                <w:szCs w:val="24"/>
                <w:lang w:eastAsia="ru-RU"/>
              </w:rPr>
            </w:pPr>
            <w:proofErr w:type="spellStart"/>
            <w:r w:rsidRPr="008A77D4">
              <w:rPr>
                <w:rFonts w:ascii="Times New Roman" w:eastAsia="Times New Roman" w:hAnsi="Times New Roman" w:cs="Times New Roman"/>
                <w:i/>
                <w:sz w:val="24"/>
                <w:szCs w:val="24"/>
                <w:lang w:eastAsia="ru-RU"/>
              </w:rPr>
              <w:t>Возникнов</w:t>
            </w:r>
            <w:proofErr w:type="spellEnd"/>
          </w:p>
          <w:p w:rsidR="008A77D4" w:rsidRPr="008A77D4" w:rsidRDefault="008A77D4" w:rsidP="008A77D4">
            <w:pPr>
              <w:spacing w:after="0" w:line="240" w:lineRule="auto"/>
              <w:rPr>
                <w:rFonts w:ascii="Times New Roman" w:eastAsia="Times New Roman" w:hAnsi="Times New Roman" w:cs="Times New Roman"/>
                <w:i/>
                <w:sz w:val="24"/>
                <w:szCs w:val="24"/>
                <w:lang w:eastAsia="ru-RU"/>
              </w:rPr>
            </w:pPr>
            <w:proofErr w:type="spellStart"/>
            <w:r w:rsidRPr="008A77D4">
              <w:rPr>
                <w:rFonts w:ascii="Times New Roman" w:eastAsia="Times New Roman" w:hAnsi="Times New Roman" w:cs="Times New Roman"/>
                <w:i/>
                <w:sz w:val="24"/>
                <w:szCs w:val="24"/>
                <w:lang w:eastAsia="ru-RU"/>
              </w:rPr>
              <w:t>ение</w:t>
            </w:r>
            <w:proofErr w:type="spellEnd"/>
            <w:r w:rsidRPr="008A77D4">
              <w:rPr>
                <w:rFonts w:ascii="Times New Roman" w:eastAsia="Times New Roman" w:hAnsi="Times New Roman" w:cs="Times New Roman"/>
                <w:i/>
                <w:sz w:val="24"/>
                <w:szCs w:val="24"/>
                <w:lang w:eastAsia="ru-RU"/>
              </w:rPr>
              <w:t xml:space="preserve"> </w:t>
            </w:r>
          </w:p>
          <w:p w:rsidR="008A77D4" w:rsidRPr="008A77D4" w:rsidRDefault="008A77D4" w:rsidP="008A77D4">
            <w:pPr>
              <w:spacing w:after="0" w:line="240" w:lineRule="auto"/>
              <w:rPr>
                <w:rFonts w:ascii="Times New Roman" w:eastAsia="Times New Roman" w:hAnsi="Times New Roman" w:cs="Times New Roman"/>
                <w:i/>
                <w:sz w:val="24"/>
                <w:szCs w:val="24"/>
                <w:lang w:eastAsia="ru-RU"/>
              </w:rPr>
            </w:pPr>
            <w:r w:rsidRPr="008A77D4">
              <w:rPr>
                <w:rFonts w:ascii="Times New Roman" w:eastAsia="Times New Roman" w:hAnsi="Times New Roman" w:cs="Times New Roman"/>
                <w:i/>
                <w:sz w:val="24"/>
                <w:szCs w:val="24"/>
                <w:lang w:eastAsia="ru-RU"/>
              </w:rPr>
              <w:t>человека</w:t>
            </w:r>
            <w:r w:rsidR="006B2627">
              <w:rPr>
                <w:rFonts w:ascii="Times New Roman" w:eastAsia="Times New Roman" w:hAnsi="Times New Roman" w:cs="Times New Roman"/>
                <w:i/>
                <w:sz w:val="24"/>
                <w:szCs w:val="24"/>
                <w:lang w:eastAsia="ru-RU"/>
              </w:rPr>
              <w:t>.</w:t>
            </w:r>
          </w:p>
          <w:p w:rsidR="008A77D4" w:rsidRPr="008A77D4" w:rsidRDefault="008A77D4" w:rsidP="008A77D4">
            <w:pPr>
              <w:spacing w:after="0" w:line="240" w:lineRule="auto"/>
              <w:rPr>
                <w:rFonts w:ascii="Times New Roman" w:eastAsia="Times New Roman" w:hAnsi="Times New Roman" w:cs="Times New Roman"/>
                <w:i/>
                <w:sz w:val="24"/>
                <w:szCs w:val="24"/>
                <w:lang w:eastAsia="ru-RU"/>
              </w:rPr>
            </w:pPr>
            <w:proofErr w:type="spellStart"/>
            <w:r w:rsidRPr="008A77D4">
              <w:rPr>
                <w:rFonts w:ascii="Times New Roman" w:eastAsia="Times New Roman" w:hAnsi="Times New Roman" w:cs="Times New Roman"/>
                <w:i/>
                <w:sz w:val="24"/>
                <w:szCs w:val="24"/>
                <w:lang w:eastAsia="ru-RU"/>
              </w:rPr>
              <w:t>Древнейш</w:t>
            </w:r>
            <w:proofErr w:type="spellEnd"/>
          </w:p>
          <w:p w:rsidR="008A77D4" w:rsidRPr="008A77D4" w:rsidRDefault="008A77D4" w:rsidP="008A77D4">
            <w:pPr>
              <w:spacing w:after="0" w:line="240" w:lineRule="auto"/>
              <w:rPr>
                <w:rFonts w:ascii="Times New Roman" w:eastAsia="Times New Roman" w:hAnsi="Times New Roman" w:cs="Times New Roman"/>
                <w:i/>
                <w:sz w:val="24"/>
                <w:szCs w:val="24"/>
                <w:lang w:eastAsia="ru-RU"/>
              </w:rPr>
            </w:pPr>
            <w:proofErr w:type="spellStart"/>
            <w:r w:rsidRPr="008A77D4">
              <w:rPr>
                <w:rFonts w:ascii="Times New Roman" w:eastAsia="Times New Roman" w:hAnsi="Times New Roman" w:cs="Times New Roman"/>
                <w:i/>
                <w:sz w:val="24"/>
                <w:szCs w:val="24"/>
                <w:lang w:eastAsia="ru-RU"/>
              </w:rPr>
              <w:t>ие</w:t>
            </w:r>
            <w:proofErr w:type="spellEnd"/>
            <w:r w:rsidRPr="008A77D4">
              <w:rPr>
                <w:rFonts w:ascii="Times New Roman" w:eastAsia="Times New Roman" w:hAnsi="Times New Roman" w:cs="Times New Roman"/>
                <w:i/>
                <w:sz w:val="24"/>
                <w:szCs w:val="24"/>
                <w:lang w:eastAsia="ru-RU"/>
              </w:rPr>
              <w:t xml:space="preserve"> люд</w:t>
            </w:r>
            <w:r>
              <w:rPr>
                <w:rFonts w:ascii="Times New Roman" w:eastAsia="Times New Roman" w:hAnsi="Times New Roman" w:cs="Times New Roman"/>
                <w:i/>
                <w:sz w:val="24"/>
                <w:szCs w:val="24"/>
                <w:lang w:eastAsia="ru-RU"/>
              </w:rPr>
              <w:t>и</w:t>
            </w:r>
          </w:p>
          <w:p w:rsidR="00736B62" w:rsidRPr="008A77D4"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Описывать условия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существования, основные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занятия в родовой общине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охотников и собирателей.</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Использовать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историческую карту как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источник информации о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расселении древнейшего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человека, рассказывать об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lastRenderedPageBreak/>
              <w:t xml:space="preserve">условиях жизни и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занятиях дре</w:t>
            </w:r>
            <w:r>
              <w:rPr>
                <w:rFonts w:ascii="Times New Roman" w:eastAsia="Times New Roman" w:hAnsi="Times New Roman" w:cs="Times New Roman"/>
                <w:sz w:val="24"/>
                <w:szCs w:val="24"/>
                <w:lang w:eastAsia="ru-RU"/>
              </w:rPr>
              <w:t>внейших людей</w:t>
            </w:r>
          </w:p>
          <w:p w:rsidR="00736B62" w:rsidRPr="008A77D4"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lastRenderedPageBreak/>
              <w:t xml:space="preserve">Смогут высказывать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версии отличия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первобытного человека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от обезьяны (Р)</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Научатся давать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характеристику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занятиям, орудиям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труда и открытиям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древнейшего человека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(П)</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Смогут составлять </w:t>
            </w:r>
          </w:p>
          <w:p w:rsidR="008A77D4" w:rsidRPr="008A77D4" w:rsidRDefault="008A77D4" w:rsidP="008A77D4">
            <w:pPr>
              <w:spacing w:after="0" w:line="240" w:lineRule="auto"/>
              <w:rPr>
                <w:rFonts w:ascii="Times New Roman" w:eastAsia="Times New Roman" w:hAnsi="Times New Roman" w:cs="Times New Roman"/>
                <w:sz w:val="24"/>
                <w:szCs w:val="24"/>
                <w:lang w:eastAsia="ru-RU"/>
              </w:rPr>
            </w:pPr>
            <w:r w:rsidRPr="008A77D4">
              <w:rPr>
                <w:rFonts w:ascii="Times New Roman" w:eastAsia="Times New Roman" w:hAnsi="Times New Roman" w:cs="Times New Roman"/>
                <w:sz w:val="24"/>
                <w:szCs w:val="24"/>
                <w:lang w:eastAsia="ru-RU"/>
              </w:rPr>
              <w:t xml:space="preserve">рассказ по теме урока </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6B2627" w:rsidRPr="006B2627" w:rsidRDefault="006B2627" w:rsidP="006B2627">
            <w:pPr>
              <w:spacing w:after="0" w:line="240" w:lineRule="auto"/>
              <w:rPr>
                <w:rFonts w:ascii="Times New Roman" w:eastAsia="Times New Roman" w:hAnsi="Times New Roman" w:cs="Times New Roman"/>
                <w:sz w:val="24"/>
                <w:szCs w:val="24"/>
                <w:lang w:eastAsia="ru-RU"/>
              </w:rPr>
            </w:pPr>
            <w:r w:rsidRPr="006B2627">
              <w:rPr>
                <w:rFonts w:ascii="Times New Roman" w:eastAsia="Times New Roman" w:hAnsi="Times New Roman" w:cs="Times New Roman"/>
                <w:sz w:val="24"/>
                <w:szCs w:val="24"/>
                <w:lang w:eastAsia="ru-RU"/>
              </w:rPr>
              <w:t xml:space="preserve">Смогут </w:t>
            </w:r>
          </w:p>
          <w:p w:rsidR="006B2627" w:rsidRPr="006B2627" w:rsidRDefault="006B2627" w:rsidP="006B2627">
            <w:pPr>
              <w:spacing w:after="0" w:line="240" w:lineRule="auto"/>
              <w:rPr>
                <w:rFonts w:ascii="Times New Roman" w:eastAsia="Times New Roman" w:hAnsi="Times New Roman" w:cs="Times New Roman"/>
                <w:sz w:val="24"/>
                <w:szCs w:val="24"/>
                <w:lang w:eastAsia="ru-RU"/>
              </w:rPr>
            </w:pPr>
            <w:proofErr w:type="spellStart"/>
            <w:r w:rsidRPr="006B2627">
              <w:rPr>
                <w:rFonts w:ascii="Times New Roman" w:eastAsia="Times New Roman" w:hAnsi="Times New Roman" w:cs="Times New Roman"/>
                <w:sz w:val="24"/>
                <w:szCs w:val="24"/>
                <w:lang w:eastAsia="ru-RU"/>
              </w:rPr>
              <w:t>охаракт</w:t>
            </w:r>
            <w:proofErr w:type="spellEnd"/>
          </w:p>
          <w:p w:rsidR="006B2627" w:rsidRPr="006B2627" w:rsidRDefault="006B2627" w:rsidP="006B2627">
            <w:pPr>
              <w:spacing w:after="0" w:line="240" w:lineRule="auto"/>
              <w:rPr>
                <w:rFonts w:ascii="Times New Roman" w:eastAsia="Times New Roman" w:hAnsi="Times New Roman" w:cs="Times New Roman"/>
                <w:sz w:val="24"/>
                <w:szCs w:val="24"/>
                <w:lang w:eastAsia="ru-RU"/>
              </w:rPr>
            </w:pPr>
            <w:r w:rsidRPr="006B2627">
              <w:rPr>
                <w:rFonts w:ascii="Times New Roman" w:eastAsia="Times New Roman" w:hAnsi="Times New Roman" w:cs="Times New Roman"/>
                <w:sz w:val="24"/>
                <w:szCs w:val="24"/>
                <w:lang w:eastAsia="ru-RU"/>
              </w:rPr>
              <w:t>е</w:t>
            </w:r>
          </w:p>
          <w:p w:rsidR="006B2627" w:rsidRPr="006B2627" w:rsidRDefault="006B2627" w:rsidP="006B2627">
            <w:pPr>
              <w:spacing w:after="0" w:line="240" w:lineRule="auto"/>
              <w:rPr>
                <w:rFonts w:ascii="Times New Roman" w:eastAsia="Times New Roman" w:hAnsi="Times New Roman" w:cs="Times New Roman"/>
                <w:sz w:val="24"/>
                <w:szCs w:val="24"/>
                <w:lang w:eastAsia="ru-RU"/>
              </w:rPr>
            </w:pPr>
            <w:proofErr w:type="spellStart"/>
            <w:r w:rsidRPr="006B2627">
              <w:rPr>
                <w:rFonts w:ascii="Times New Roman" w:eastAsia="Times New Roman" w:hAnsi="Times New Roman" w:cs="Times New Roman"/>
                <w:sz w:val="24"/>
                <w:szCs w:val="24"/>
                <w:lang w:eastAsia="ru-RU"/>
              </w:rPr>
              <w:t>ризов</w:t>
            </w:r>
            <w:proofErr w:type="spellEnd"/>
          </w:p>
          <w:p w:rsidR="006B2627" w:rsidRPr="006B2627" w:rsidRDefault="006B2627" w:rsidP="006B2627">
            <w:pPr>
              <w:spacing w:after="0" w:line="240" w:lineRule="auto"/>
              <w:rPr>
                <w:rFonts w:ascii="Times New Roman" w:eastAsia="Times New Roman" w:hAnsi="Times New Roman" w:cs="Times New Roman"/>
                <w:sz w:val="24"/>
                <w:szCs w:val="24"/>
                <w:lang w:eastAsia="ru-RU"/>
              </w:rPr>
            </w:pPr>
            <w:proofErr w:type="spellStart"/>
            <w:r w:rsidRPr="006B2627">
              <w:rPr>
                <w:rFonts w:ascii="Times New Roman" w:eastAsia="Times New Roman" w:hAnsi="Times New Roman" w:cs="Times New Roman"/>
                <w:sz w:val="24"/>
                <w:szCs w:val="24"/>
                <w:lang w:eastAsia="ru-RU"/>
              </w:rPr>
              <w:t>ать</w:t>
            </w:r>
            <w:proofErr w:type="spellEnd"/>
            <w:r w:rsidRPr="006B2627">
              <w:rPr>
                <w:rFonts w:ascii="Times New Roman" w:eastAsia="Times New Roman" w:hAnsi="Times New Roman" w:cs="Times New Roman"/>
                <w:sz w:val="24"/>
                <w:szCs w:val="24"/>
                <w:lang w:eastAsia="ru-RU"/>
              </w:rPr>
              <w:t xml:space="preserve"> </w:t>
            </w:r>
          </w:p>
          <w:p w:rsidR="006B2627" w:rsidRPr="006B2627" w:rsidRDefault="006B2627" w:rsidP="006B2627">
            <w:pPr>
              <w:spacing w:after="0" w:line="240" w:lineRule="auto"/>
              <w:rPr>
                <w:rFonts w:ascii="Times New Roman" w:eastAsia="Times New Roman" w:hAnsi="Times New Roman" w:cs="Times New Roman"/>
                <w:sz w:val="24"/>
                <w:szCs w:val="24"/>
                <w:lang w:eastAsia="ru-RU"/>
              </w:rPr>
            </w:pPr>
            <w:proofErr w:type="spellStart"/>
            <w:r w:rsidRPr="006B2627">
              <w:rPr>
                <w:rFonts w:ascii="Times New Roman" w:eastAsia="Times New Roman" w:hAnsi="Times New Roman" w:cs="Times New Roman"/>
                <w:sz w:val="24"/>
                <w:szCs w:val="24"/>
                <w:lang w:eastAsia="ru-RU"/>
              </w:rPr>
              <w:t>достиж</w:t>
            </w:r>
            <w:proofErr w:type="spellEnd"/>
          </w:p>
          <w:p w:rsidR="006B2627" w:rsidRPr="006B2627" w:rsidRDefault="006B2627" w:rsidP="006B2627">
            <w:pPr>
              <w:spacing w:after="0" w:line="240" w:lineRule="auto"/>
              <w:rPr>
                <w:rFonts w:ascii="Times New Roman" w:eastAsia="Times New Roman" w:hAnsi="Times New Roman" w:cs="Times New Roman"/>
                <w:sz w:val="24"/>
                <w:szCs w:val="24"/>
                <w:lang w:eastAsia="ru-RU"/>
              </w:rPr>
            </w:pPr>
            <w:r w:rsidRPr="006B2627">
              <w:rPr>
                <w:rFonts w:ascii="Times New Roman" w:eastAsia="Times New Roman" w:hAnsi="Times New Roman" w:cs="Times New Roman"/>
                <w:sz w:val="24"/>
                <w:szCs w:val="24"/>
                <w:lang w:eastAsia="ru-RU"/>
              </w:rPr>
              <w:t>е</w:t>
            </w:r>
          </w:p>
          <w:p w:rsidR="006B2627" w:rsidRPr="006B2627" w:rsidRDefault="006B2627" w:rsidP="006B2627">
            <w:pPr>
              <w:spacing w:after="0" w:line="240" w:lineRule="auto"/>
              <w:rPr>
                <w:rFonts w:ascii="Times New Roman" w:eastAsia="Times New Roman" w:hAnsi="Times New Roman" w:cs="Times New Roman"/>
                <w:sz w:val="24"/>
                <w:szCs w:val="24"/>
                <w:lang w:eastAsia="ru-RU"/>
              </w:rPr>
            </w:pPr>
            <w:proofErr w:type="spellStart"/>
            <w:r w:rsidRPr="006B2627">
              <w:rPr>
                <w:rFonts w:ascii="Times New Roman" w:eastAsia="Times New Roman" w:hAnsi="Times New Roman" w:cs="Times New Roman"/>
                <w:sz w:val="24"/>
                <w:szCs w:val="24"/>
                <w:lang w:eastAsia="ru-RU"/>
              </w:rPr>
              <w:t>ния</w:t>
            </w:r>
            <w:proofErr w:type="spellEnd"/>
            <w:r w:rsidRPr="006B2627">
              <w:rPr>
                <w:rFonts w:ascii="Times New Roman" w:eastAsia="Times New Roman" w:hAnsi="Times New Roman" w:cs="Times New Roman"/>
                <w:sz w:val="24"/>
                <w:szCs w:val="24"/>
                <w:lang w:eastAsia="ru-RU"/>
              </w:rPr>
              <w:t xml:space="preserve"> </w:t>
            </w:r>
          </w:p>
          <w:p w:rsidR="006B2627" w:rsidRPr="006B2627" w:rsidRDefault="006B2627" w:rsidP="006B2627">
            <w:pPr>
              <w:spacing w:after="0" w:line="240" w:lineRule="auto"/>
              <w:rPr>
                <w:rFonts w:ascii="Times New Roman" w:eastAsia="Times New Roman" w:hAnsi="Times New Roman" w:cs="Times New Roman"/>
                <w:sz w:val="24"/>
                <w:szCs w:val="24"/>
                <w:lang w:eastAsia="ru-RU"/>
              </w:rPr>
            </w:pPr>
            <w:r w:rsidRPr="006B2627">
              <w:rPr>
                <w:rFonts w:ascii="Times New Roman" w:eastAsia="Times New Roman" w:hAnsi="Times New Roman" w:cs="Times New Roman"/>
                <w:sz w:val="24"/>
                <w:szCs w:val="24"/>
                <w:lang w:eastAsia="ru-RU"/>
              </w:rPr>
              <w:t xml:space="preserve">первобытного </w:t>
            </w:r>
          </w:p>
          <w:p w:rsidR="006B2627" w:rsidRPr="006B2627" w:rsidRDefault="006B2627" w:rsidP="006B2627">
            <w:pPr>
              <w:spacing w:after="0" w:line="240" w:lineRule="auto"/>
              <w:rPr>
                <w:rFonts w:ascii="Times New Roman" w:eastAsia="Times New Roman" w:hAnsi="Times New Roman" w:cs="Times New Roman"/>
                <w:sz w:val="24"/>
                <w:szCs w:val="24"/>
                <w:lang w:eastAsia="ru-RU"/>
              </w:rPr>
            </w:pPr>
            <w:r w:rsidRPr="006B2627">
              <w:rPr>
                <w:rFonts w:ascii="Times New Roman" w:eastAsia="Times New Roman" w:hAnsi="Times New Roman" w:cs="Times New Roman"/>
                <w:sz w:val="24"/>
                <w:szCs w:val="24"/>
                <w:lang w:eastAsia="ru-RU"/>
              </w:rPr>
              <w:t xml:space="preserve">человека и их </w:t>
            </w:r>
          </w:p>
          <w:p w:rsidR="006B2627" w:rsidRPr="006B2627" w:rsidRDefault="006B2627" w:rsidP="006B2627">
            <w:pPr>
              <w:spacing w:after="0" w:line="240" w:lineRule="auto"/>
              <w:rPr>
                <w:rFonts w:ascii="Times New Roman" w:eastAsia="Times New Roman" w:hAnsi="Times New Roman" w:cs="Times New Roman"/>
                <w:sz w:val="24"/>
                <w:szCs w:val="24"/>
                <w:lang w:eastAsia="ru-RU"/>
              </w:rPr>
            </w:pPr>
            <w:r w:rsidRPr="006B2627">
              <w:rPr>
                <w:rFonts w:ascii="Times New Roman" w:eastAsia="Times New Roman" w:hAnsi="Times New Roman" w:cs="Times New Roman"/>
                <w:sz w:val="24"/>
                <w:szCs w:val="24"/>
                <w:lang w:eastAsia="ru-RU"/>
              </w:rPr>
              <w:t xml:space="preserve">значение для </w:t>
            </w:r>
          </w:p>
          <w:p w:rsidR="006B2627" w:rsidRPr="006B2627" w:rsidRDefault="006B2627" w:rsidP="006B2627">
            <w:pPr>
              <w:spacing w:after="0" w:line="240" w:lineRule="auto"/>
              <w:rPr>
                <w:rFonts w:ascii="Times New Roman" w:eastAsia="Times New Roman" w:hAnsi="Times New Roman" w:cs="Times New Roman"/>
                <w:sz w:val="24"/>
                <w:szCs w:val="24"/>
                <w:lang w:eastAsia="ru-RU"/>
              </w:rPr>
            </w:pPr>
            <w:proofErr w:type="spellStart"/>
            <w:r w:rsidRPr="006B2627">
              <w:rPr>
                <w:rFonts w:ascii="Times New Roman" w:eastAsia="Times New Roman" w:hAnsi="Times New Roman" w:cs="Times New Roman"/>
                <w:sz w:val="24"/>
                <w:szCs w:val="24"/>
                <w:lang w:eastAsia="ru-RU"/>
              </w:rPr>
              <w:t>разв</w:t>
            </w:r>
            <w:proofErr w:type="spellEnd"/>
          </w:p>
          <w:p w:rsidR="006B2627" w:rsidRPr="006B2627" w:rsidRDefault="006B2627" w:rsidP="006B2627">
            <w:pPr>
              <w:spacing w:after="0" w:line="240" w:lineRule="auto"/>
              <w:rPr>
                <w:rFonts w:ascii="Times New Roman" w:eastAsia="Times New Roman" w:hAnsi="Times New Roman" w:cs="Times New Roman"/>
                <w:sz w:val="24"/>
                <w:szCs w:val="24"/>
                <w:lang w:eastAsia="ru-RU"/>
              </w:rPr>
            </w:pPr>
            <w:r w:rsidRPr="006B2627">
              <w:rPr>
                <w:rFonts w:ascii="Times New Roman" w:eastAsia="Times New Roman" w:hAnsi="Times New Roman" w:cs="Times New Roman"/>
                <w:sz w:val="24"/>
                <w:szCs w:val="24"/>
                <w:lang w:eastAsia="ru-RU"/>
              </w:rPr>
              <w:t>и</w:t>
            </w:r>
          </w:p>
          <w:p w:rsidR="006B2627" w:rsidRPr="006B2627" w:rsidRDefault="006B2627" w:rsidP="006B2627">
            <w:pPr>
              <w:spacing w:after="0" w:line="240" w:lineRule="auto"/>
              <w:rPr>
                <w:rFonts w:ascii="Times New Roman" w:eastAsia="Times New Roman" w:hAnsi="Times New Roman" w:cs="Times New Roman"/>
                <w:sz w:val="24"/>
                <w:szCs w:val="24"/>
                <w:lang w:eastAsia="ru-RU"/>
              </w:rPr>
            </w:pPr>
            <w:proofErr w:type="spellStart"/>
            <w:r w:rsidRPr="006B2627">
              <w:rPr>
                <w:rFonts w:ascii="Times New Roman" w:eastAsia="Times New Roman" w:hAnsi="Times New Roman" w:cs="Times New Roman"/>
                <w:sz w:val="24"/>
                <w:szCs w:val="24"/>
                <w:lang w:eastAsia="ru-RU"/>
              </w:rPr>
              <w:t>тия</w:t>
            </w:r>
            <w:proofErr w:type="spellEnd"/>
            <w:r w:rsidRPr="006B2627">
              <w:rPr>
                <w:rFonts w:ascii="Times New Roman" w:eastAsia="Times New Roman" w:hAnsi="Times New Roman" w:cs="Times New Roman"/>
                <w:sz w:val="24"/>
                <w:szCs w:val="24"/>
                <w:lang w:eastAsia="ru-RU"/>
              </w:rPr>
              <w:t xml:space="preserve"> </w:t>
            </w:r>
          </w:p>
          <w:p w:rsidR="006B2627" w:rsidRPr="006B2627" w:rsidRDefault="006B2627" w:rsidP="006B2627">
            <w:pPr>
              <w:spacing w:after="0" w:line="240" w:lineRule="auto"/>
              <w:rPr>
                <w:rFonts w:ascii="Times New Roman" w:eastAsia="Times New Roman" w:hAnsi="Times New Roman" w:cs="Times New Roman"/>
                <w:sz w:val="24"/>
                <w:szCs w:val="24"/>
                <w:lang w:eastAsia="ru-RU"/>
              </w:rPr>
            </w:pPr>
            <w:r w:rsidRPr="006B2627">
              <w:rPr>
                <w:rFonts w:ascii="Times New Roman" w:eastAsia="Times New Roman" w:hAnsi="Times New Roman" w:cs="Times New Roman"/>
                <w:sz w:val="24"/>
                <w:szCs w:val="24"/>
                <w:lang w:eastAsia="ru-RU"/>
              </w:rPr>
              <w:t xml:space="preserve">человечества в </w:t>
            </w:r>
          </w:p>
          <w:p w:rsidR="006B2627" w:rsidRPr="006B2627" w:rsidRDefault="006B2627" w:rsidP="006B2627">
            <w:pPr>
              <w:spacing w:after="0" w:line="240" w:lineRule="auto"/>
              <w:rPr>
                <w:rFonts w:ascii="Times New Roman" w:eastAsia="Times New Roman" w:hAnsi="Times New Roman" w:cs="Times New Roman"/>
                <w:sz w:val="24"/>
                <w:szCs w:val="24"/>
                <w:lang w:eastAsia="ru-RU"/>
              </w:rPr>
            </w:pPr>
            <w:r w:rsidRPr="006B2627">
              <w:rPr>
                <w:rFonts w:ascii="Times New Roman" w:eastAsia="Times New Roman" w:hAnsi="Times New Roman" w:cs="Times New Roman"/>
                <w:sz w:val="24"/>
                <w:szCs w:val="24"/>
                <w:lang w:eastAsia="ru-RU"/>
              </w:rPr>
              <w:t>древности</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Сформировать общее представление о работе археолога. Объяснять необходимость труда археологов для познания исторического прошлого. Понять, в чём вред раскопок, проводимых случайными людьми. Уметь использовать ранее полученные знания при изучении нового материала (например, как гибнут памятники старины). Включать в ответы на поставленные учителем вопросы </w:t>
            </w:r>
            <w:r w:rsidRPr="00736B62">
              <w:rPr>
                <w:rFonts w:ascii="Times New Roman" w:eastAsia="Times New Roman" w:hAnsi="Times New Roman" w:cs="Times New Roman"/>
                <w:color w:val="000000"/>
                <w:lang w:eastAsia="ru-RU"/>
              </w:rPr>
              <w:lastRenderedPageBreak/>
              <w:t>новые термины и понятия. Учиться использовать текст и иллюстрации учебника во время беседы.</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8.09</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4</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6B2627" w:rsidRPr="006B2627" w:rsidRDefault="00736B62" w:rsidP="006B2627">
            <w:pPr>
              <w:rPr>
                <w:rFonts w:ascii="Times New Roman" w:eastAsia="Times New Roman" w:hAnsi="Times New Roman" w:cs="Times New Roman"/>
                <w:i/>
                <w:sz w:val="24"/>
                <w:szCs w:val="24"/>
                <w:lang w:eastAsia="ru-RU"/>
              </w:rPr>
            </w:pPr>
            <w:r w:rsidRPr="00736B62">
              <w:rPr>
                <w:rFonts w:ascii="Times New Roman" w:eastAsia="Times New Roman" w:hAnsi="Times New Roman" w:cs="Times New Roman"/>
                <w:i/>
                <w:iCs/>
                <w:color w:val="000000"/>
                <w:lang w:eastAsia="ru-RU"/>
              </w:rPr>
              <w:t xml:space="preserve"> </w:t>
            </w:r>
            <w:r w:rsidR="006B2627" w:rsidRPr="006B2627">
              <w:rPr>
                <w:rFonts w:ascii="Times New Roman" w:eastAsia="Times New Roman" w:hAnsi="Times New Roman" w:cs="Times New Roman"/>
                <w:i/>
                <w:sz w:val="24"/>
                <w:szCs w:val="24"/>
                <w:lang w:eastAsia="ru-RU"/>
              </w:rPr>
              <w:t xml:space="preserve">Появление </w:t>
            </w:r>
          </w:p>
          <w:p w:rsidR="006B2627" w:rsidRPr="006B2627" w:rsidRDefault="006B2627" w:rsidP="006B2627">
            <w:pPr>
              <w:spacing w:after="0" w:line="240" w:lineRule="auto"/>
              <w:rPr>
                <w:rFonts w:ascii="Times New Roman" w:eastAsia="Times New Roman" w:hAnsi="Times New Roman" w:cs="Times New Roman"/>
                <w:i/>
                <w:sz w:val="24"/>
                <w:szCs w:val="24"/>
                <w:lang w:eastAsia="ru-RU"/>
              </w:rPr>
            </w:pPr>
            <w:proofErr w:type="spellStart"/>
            <w:r w:rsidRPr="006B2627">
              <w:rPr>
                <w:rFonts w:ascii="Times New Roman" w:eastAsia="Times New Roman" w:hAnsi="Times New Roman" w:cs="Times New Roman"/>
                <w:i/>
                <w:sz w:val="24"/>
                <w:szCs w:val="24"/>
                <w:lang w:eastAsia="ru-RU"/>
              </w:rPr>
              <w:t>современн</w:t>
            </w:r>
            <w:proofErr w:type="spellEnd"/>
          </w:p>
          <w:p w:rsidR="006B2627" w:rsidRPr="006B2627" w:rsidRDefault="006B2627" w:rsidP="006B2627">
            <w:pPr>
              <w:spacing w:after="0" w:line="240" w:lineRule="auto"/>
              <w:rPr>
                <w:rFonts w:ascii="Times New Roman" w:eastAsia="Times New Roman" w:hAnsi="Times New Roman" w:cs="Times New Roman"/>
                <w:i/>
                <w:sz w:val="24"/>
                <w:szCs w:val="24"/>
                <w:lang w:eastAsia="ru-RU"/>
              </w:rPr>
            </w:pPr>
            <w:r w:rsidRPr="006B2627">
              <w:rPr>
                <w:rFonts w:ascii="Times New Roman" w:eastAsia="Times New Roman" w:hAnsi="Times New Roman" w:cs="Times New Roman"/>
                <w:i/>
                <w:sz w:val="24"/>
                <w:szCs w:val="24"/>
                <w:lang w:eastAsia="ru-RU"/>
              </w:rPr>
              <w:t xml:space="preserve">ого </w:t>
            </w:r>
          </w:p>
          <w:p w:rsidR="006B2627" w:rsidRPr="006B2627" w:rsidRDefault="006B2627" w:rsidP="006B2627">
            <w:pPr>
              <w:spacing w:after="0" w:line="240" w:lineRule="auto"/>
              <w:rPr>
                <w:rFonts w:ascii="Times New Roman" w:eastAsia="Times New Roman" w:hAnsi="Times New Roman" w:cs="Times New Roman"/>
                <w:i/>
                <w:sz w:val="24"/>
                <w:szCs w:val="24"/>
                <w:lang w:eastAsia="ru-RU"/>
              </w:rPr>
            </w:pPr>
            <w:r w:rsidRPr="006B2627">
              <w:rPr>
                <w:rFonts w:ascii="Times New Roman" w:eastAsia="Times New Roman" w:hAnsi="Times New Roman" w:cs="Times New Roman"/>
                <w:i/>
                <w:sz w:val="24"/>
                <w:szCs w:val="24"/>
                <w:lang w:eastAsia="ru-RU"/>
              </w:rPr>
              <w:t>человека</w:t>
            </w:r>
          </w:p>
          <w:p w:rsidR="006B2627" w:rsidRPr="006B2627" w:rsidRDefault="006B2627" w:rsidP="006B2627">
            <w:pPr>
              <w:spacing w:after="0" w:line="240" w:lineRule="auto"/>
              <w:rPr>
                <w:rFonts w:ascii="Times New Roman" w:eastAsia="Times New Roman" w:hAnsi="Times New Roman" w:cs="Times New Roman"/>
                <w:i/>
                <w:sz w:val="24"/>
                <w:szCs w:val="24"/>
                <w:lang w:eastAsia="ru-RU"/>
              </w:rPr>
            </w:pPr>
            <w:r w:rsidRPr="006B2627">
              <w:rPr>
                <w:rFonts w:ascii="Times New Roman" w:eastAsia="Times New Roman" w:hAnsi="Times New Roman" w:cs="Times New Roman"/>
                <w:i/>
                <w:sz w:val="24"/>
                <w:szCs w:val="24"/>
                <w:lang w:eastAsia="ru-RU"/>
              </w:rPr>
              <w:t xml:space="preserve">Родовые общины </w:t>
            </w:r>
          </w:p>
          <w:p w:rsidR="00736B62" w:rsidRPr="006B2627" w:rsidRDefault="006B2627" w:rsidP="00736B62">
            <w:pPr>
              <w:spacing w:before="100" w:beforeAutospacing="1" w:after="100" w:afterAutospacing="1" w:line="75" w:lineRule="atLeast"/>
              <w:rPr>
                <w:rFonts w:ascii="Times New Roman" w:eastAsia="Times New Roman" w:hAnsi="Times New Roman" w:cs="Times New Roman"/>
                <w:color w:val="000000"/>
                <w:sz w:val="24"/>
                <w:szCs w:val="24"/>
                <w:lang w:eastAsia="ru-RU"/>
              </w:rPr>
            </w:pPr>
            <w:r w:rsidRPr="00736B62">
              <w:rPr>
                <w:rFonts w:ascii="Times New Roman" w:eastAsia="Times New Roman" w:hAnsi="Times New Roman" w:cs="Times New Roman"/>
                <w:color w:val="000000"/>
                <w:lang w:eastAsia="ru-RU"/>
              </w:rPr>
              <w:t>Урок открытия нового знания</w:t>
            </w:r>
          </w:p>
          <w:p w:rsidR="006B2627" w:rsidRPr="00736B62" w:rsidRDefault="006B2627"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6B2627" w:rsidRPr="006B2627" w:rsidRDefault="006B2627" w:rsidP="006B2627">
            <w:pPr>
              <w:spacing w:after="0" w:line="240" w:lineRule="auto"/>
              <w:rPr>
                <w:rFonts w:ascii="Times New Roman" w:eastAsia="Times New Roman" w:hAnsi="Times New Roman" w:cs="Times New Roman"/>
                <w:sz w:val="20"/>
                <w:szCs w:val="20"/>
                <w:lang w:eastAsia="ru-RU"/>
              </w:rPr>
            </w:pPr>
            <w:r w:rsidRPr="006B2627">
              <w:rPr>
                <w:rFonts w:ascii="Times New Roman" w:eastAsia="Times New Roman" w:hAnsi="Times New Roman" w:cs="Times New Roman"/>
                <w:sz w:val="20"/>
                <w:szCs w:val="20"/>
                <w:lang w:eastAsia="ru-RU"/>
              </w:rPr>
              <w:t>Научатся показ</w:t>
            </w:r>
          </w:p>
          <w:p w:rsidR="006B2627" w:rsidRPr="006B2627" w:rsidRDefault="006B2627" w:rsidP="006B2627">
            <w:pPr>
              <w:spacing w:after="0" w:line="240" w:lineRule="auto"/>
              <w:rPr>
                <w:rFonts w:ascii="Times New Roman" w:eastAsia="Times New Roman" w:hAnsi="Times New Roman" w:cs="Times New Roman"/>
                <w:sz w:val="20"/>
                <w:szCs w:val="20"/>
                <w:lang w:eastAsia="ru-RU"/>
              </w:rPr>
            </w:pPr>
            <w:proofErr w:type="spellStart"/>
            <w:r w:rsidRPr="006B2627">
              <w:rPr>
                <w:rFonts w:ascii="Times New Roman" w:eastAsia="Times New Roman" w:hAnsi="Times New Roman" w:cs="Times New Roman"/>
                <w:sz w:val="20"/>
                <w:szCs w:val="20"/>
                <w:lang w:eastAsia="ru-RU"/>
              </w:rPr>
              <w:t>ы</w:t>
            </w:r>
            <w:proofErr w:type="spellEnd"/>
          </w:p>
          <w:p w:rsidR="006B2627" w:rsidRPr="006B2627" w:rsidRDefault="006B2627" w:rsidP="006B2627">
            <w:pPr>
              <w:spacing w:after="0" w:line="240" w:lineRule="auto"/>
              <w:rPr>
                <w:rFonts w:ascii="Times New Roman" w:eastAsia="Times New Roman" w:hAnsi="Times New Roman" w:cs="Times New Roman"/>
                <w:sz w:val="20"/>
                <w:szCs w:val="20"/>
                <w:lang w:eastAsia="ru-RU"/>
              </w:rPr>
            </w:pPr>
            <w:proofErr w:type="spellStart"/>
            <w:r w:rsidRPr="006B2627">
              <w:rPr>
                <w:rFonts w:ascii="Times New Roman" w:eastAsia="Times New Roman" w:hAnsi="Times New Roman" w:cs="Times New Roman"/>
                <w:sz w:val="20"/>
                <w:szCs w:val="20"/>
                <w:lang w:eastAsia="ru-RU"/>
              </w:rPr>
              <w:t>вать</w:t>
            </w:r>
            <w:proofErr w:type="spellEnd"/>
            <w:r w:rsidRPr="006B2627">
              <w:rPr>
                <w:rFonts w:ascii="Times New Roman" w:eastAsia="Times New Roman" w:hAnsi="Times New Roman" w:cs="Times New Roman"/>
                <w:sz w:val="20"/>
                <w:szCs w:val="20"/>
                <w:lang w:eastAsia="ru-RU"/>
              </w:rPr>
              <w:t xml:space="preserve"> </w:t>
            </w:r>
          </w:p>
          <w:p w:rsidR="006B2627" w:rsidRPr="006B2627" w:rsidRDefault="006B2627" w:rsidP="006B2627">
            <w:pPr>
              <w:spacing w:after="0" w:line="240" w:lineRule="auto"/>
              <w:rPr>
                <w:rFonts w:ascii="Times New Roman" w:eastAsia="Times New Roman" w:hAnsi="Times New Roman" w:cs="Times New Roman"/>
                <w:sz w:val="20"/>
                <w:szCs w:val="20"/>
                <w:lang w:eastAsia="ru-RU"/>
              </w:rPr>
            </w:pPr>
            <w:r w:rsidRPr="006B2627">
              <w:rPr>
                <w:rFonts w:ascii="Times New Roman" w:eastAsia="Times New Roman" w:hAnsi="Times New Roman" w:cs="Times New Roman"/>
                <w:sz w:val="20"/>
                <w:szCs w:val="20"/>
                <w:lang w:eastAsia="ru-RU"/>
              </w:rPr>
              <w:t xml:space="preserve">на карте места </w:t>
            </w:r>
          </w:p>
          <w:p w:rsidR="006B2627" w:rsidRPr="006B2627" w:rsidRDefault="006B2627" w:rsidP="006B2627">
            <w:pPr>
              <w:spacing w:after="0" w:line="240" w:lineRule="auto"/>
              <w:rPr>
                <w:rFonts w:ascii="Times New Roman" w:eastAsia="Times New Roman" w:hAnsi="Times New Roman" w:cs="Times New Roman"/>
                <w:sz w:val="20"/>
                <w:szCs w:val="20"/>
                <w:lang w:eastAsia="ru-RU"/>
              </w:rPr>
            </w:pPr>
            <w:r w:rsidRPr="006B2627">
              <w:rPr>
                <w:rFonts w:ascii="Times New Roman" w:eastAsia="Times New Roman" w:hAnsi="Times New Roman" w:cs="Times New Roman"/>
                <w:sz w:val="20"/>
                <w:szCs w:val="20"/>
                <w:lang w:eastAsia="ru-RU"/>
              </w:rPr>
              <w:t xml:space="preserve">расселения </w:t>
            </w:r>
          </w:p>
          <w:p w:rsidR="006B2627" w:rsidRPr="006B2627" w:rsidRDefault="006B2627" w:rsidP="006B2627">
            <w:pPr>
              <w:spacing w:after="0" w:line="240" w:lineRule="auto"/>
              <w:rPr>
                <w:rFonts w:ascii="Times New Roman" w:eastAsia="Times New Roman" w:hAnsi="Times New Roman" w:cs="Times New Roman"/>
                <w:sz w:val="20"/>
                <w:szCs w:val="20"/>
                <w:lang w:eastAsia="ru-RU"/>
              </w:rPr>
            </w:pPr>
            <w:r w:rsidRPr="006B2627">
              <w:rPr>
                <w:rFonts w:ascii="Times New Roman" w:eastAsia="Times New Roman" w:hAnsi="Times New Roman" w:cs="Times New Roman"/>
                <w:sz w:val="20"/>
                <w:szCs w:val="20"/>
                <w:lang w:eastAsia="ru-RU"/>
              </w:rPr>
              <w:t xml:space="preserve">первобытных людей, </w:t>
            </w:r>
          </w:p>
          <w:p w:rsidR="006B2627" w:rsidRPr="00DF03B6" w:rsidRDefault="006B2627" w:rsidP="006B2627">
            <w:pPr>
              <w:rPr>
                <w:rFonts w:ascii="Times New Roman" w:eastAsia="Times New Roman" w:hAnsi="Times New Roman" w:cs="Times New Roman"/>
                <w:sz w:val="20"/>
                <w:szCs w:val="20"/>
                <w:lang w:eastAsia="ru-RU"/>
              </w:rPr>
            </w:pPr>
            <w:r w:rsidRPr="006B2627">
              <w:rPr>
                <w:rFonts w:ascii="Times New Roman" w:eastAsia="Times New Roman" w:hAnsi="Times New Roman" w:cs="Times New Roman"/>
                <w:sz w:val="20"/>
                <w:szCs w:val="20"/>
                <w:lang w:eastAsia="ru-RU"/>
              </w:rPr>
              <w:t xml:space="preserve">называть и </w:t>
            </w:r>
            <w:r w:rsidRPr="00DF03B6">
              <w:rPr>
                <w:rFonts w:ascii="Times New Roman" w:eastAsia="Times New Roman" w:hAnsi="Times New Roman" w:cs="Times New Roman"/>
                <w:sz w:val="20"/>
                <w:szCs w:val="20"/>
                <w:lang w:eastAsia="ru-RU"/>
              </w:rPr>
              <w:t>характер</w:t>
            </w:r>
          </w:p>
          <w:p w:rsidR="006B2627" w:rsidRPr="006B2627" w:rsidRDefault="006B2627" w:rsidP="006B2627">
            <w:pPr>
              <w:spacing w:after="0" w:line="240" w:lineRule="auto"/>
              <w:rPr>
                <w:rFonts w:ascii="Times New Roman" w:eastAsia="Times New Roman" w:hAnsi="Times New Roman" w:cs="Times New Roman"/>
                <w:sz w:val="20"/>
                <w:szCs w:val="20"/>
                <w:lang w:eastAsia="ru-RU"/>
              </w:rPr>
            </w:pPr>
            <w:r w:rsidRPr="006B2627">
              <w:rPr>
                <w:rFonts w:ascii="Times New Roman" w:eastAsia="Times New Roman" w:hAnsi="Times New Roman" w:cs="Times New Roman"/>
                <w:sz w:val="20"/>
                <w:szCs w:val="20"/>
                <w:lang w:eastAsia="ru-RU"/>
              </w:rPr>
              <w:t>и</w:t>
            </w:r>
          </w:p>
          <w:p w:rsidR="006B2627" w:rsidRPr="006B2627" w:rsidRDefault="006B2627" w:rsidP="006B2627">
            <w:pPr>
              <w:spacing w:after="0" w:line="240" w:lineRule="auto"/>
              <w:rPr>
                <w:rFonts w:ascii="Times New Roman" w:eastAsia="Times New Roman" w:hAnsi="Times New Roman" w:cs="Times New Roman"/>
                <w:sz w:val="20"/>
                <w:szCs w:val="20"/>
                <w:lang w:eastAsia="ru-RU"/>
              </w:rPr>
            </w:pPr>
            <w:proofErr w:type="spellStart"/>
            <w:r w:rsidRPr="006B2627">
              <w:rPr>
                <w:rFonts w:ascii="Times New Roman" w:eastAsia="Times New Roman" w:hAnsi="Times New Roman" w:cs="Times New Roman"/>
                <w:sz w:val="20"/>
                <w:szCs w:val="20"/>
                <w:lang w:eastAsia="ru-RU"/>
              </w:rPr>
              <w:t>зовать</w:t>
            </w:r>
            <w:proofErr w:type="spellEnd"/>
            <w:r w:rsidRPr="006B2627">
              <w:rPr>
                <w:rFonts w:ascii="Times New Roman" w:eastAsia="Times New Roman" w:hAnsi="Times New Roman" w:cs="Times New Roman"/>
                <w:sz w:val="20"/>
                <w:szCs w:val="20"/>
                <w:lang w:eastAsia="ru-RU"/>
              </w:rPr>
              <w:t xml:space="preserve"> новые </w:t>
            </w:r>
          </w:p>
          <w:p w:rsidR="006B2627" w:rsidRPr="006B2627" w:rsidRDefault="006B2627" w:rsidP="006B2627">
            <w:pPr>
              <w:spacing w:after="0" w:line="240" w:lineRule="auto"/>
              <w:rPr>
                <w:rFonts w:ascii="Times New Roman" w:eastAsia="Times New Roman" w:hAnsi="Times New Roman" w:cs="Times New Roman"/>
                <w:sz w:val="20"/>
                <w:szCs w:val="20"/>
                <w:lang w:eastAsia="ru-RU"/>
              </w:rPr>
            </w:pPr>
            <w:r w:rsidRPr="006B2627">
              <w:rPr>
                <w:rFonts w:ascii="Times New Roman" w:eastAsia="Times New Roman" w:hAnsi="Times New Roman" w:cs="Times New Roman"/>
                <w:sz w:val="20"/>
                <w:szCs w:val="20"/>
                <w:lang w:eastAsia="ru-RU"/>
              </w:rPr>
              <w:t>из</w:t>
            </w:r>
          </w:p>
          <w:p w:rsidR="006B2627" w:rsidRPr="006B2627" w:rsidRDefault="006B2627" w:rsidP="006B2627">
            <w:pPr>
              <w:spacing w:after="0" w:line="240" w:lineRule="auto"/>
              <w:rPr>
                <w:rFonts w:ascii="Times New Roman" w:eastAsia="Times New Roman" w:hAnsi="Times New Roman" w:cs="Times New Roman"/>
                <w:sz w:val="20"/>
                <w:szCs w:val="20"/>
                <w:lang w:eastAsia="ru-RU"/>
              </w:rPr>
            </w:pPr>
            <w:r w:rsidRPr="006B2627">
              <w:rPr>
                <w:rFonts w:ascii="Times New Roman" w:eastAsia="Times New Roman" w:hAnsi="Times New Roman" w:cs="Times New Roman"/>
                <w:sz w:val="20"/>
                <w:szCs w:val="20"/>
                <w:lang w:eastAsia="ru-RU"/>
              </w:rPr>
              <w:t>о</w:t>
            </w:r>
          </w:p>
          <w:p w:rsidR="006B2627" w:rsidRPr="006B2627" w:rsidRDefault="006B2627" w:rsidP="006B2627">
            <w:pPr>
              <w:spacing w:after="0" w:line="240" w:lineRule="auto"/>
              <w:rPr>
                <w:rFonts w:ascii="Times New Roman" w:eastAsia="Times New Roman" w:hAnsi="Times New Roman" w:cs="Times New Roman"/>
                <w:sz w:val="24"/>
                <w:szCs w:val="24"/>
                <w:lang w:eastAsia="ru-RU"/>
              </w:rPr>
            </w:pPr>
            <w:proofErr w:type="spellStart"/>
            <w:r w:rsidRPr="006B2627">
              <w:rPr>
                <w:rFonts w:ascii="Times New Roman" w:eastAsia="Times New Roman" w:hAnsi="Times New Roman" w:cs="Times New Roman"/>
                <w:sz w:val="20"/>
                <w:szCs w:val="20"/>
                <w:lang w:eastAsia="ru-RU"/>
              </w:rPr>
              <w:t>бретения</w:t>
            </w:r>
            <w:proofErr w:type="spellEnd"/>
            <w:r w:rsidRPr="006B2627">
              <w:rPr>
                <w:rFonts w:ascii="Times New Roman" w:eastAsia="Times New Roman" w:hAnsi="Times New Roman" w:cs="Times New Roman"/>
                <w:sz w:val="20"/>
                <w:szCs w:val="20"/>
                <w:lang w:eastAsia="ru-RU"/>
              </w:rPr>
              <w:t xml:space="preserve"> человек</w:t>
            </w:r>
            <w:r w:rsidRPr="006B2627">
              <w:rPr>
                <w:rFonts w:ascii="Times New Roman" w:eastAsia="Times New Roman" w:hAnsi="Times New Roman" w:cs="Times New Roman"/>
                <w:sz w:val="24"/>
                <w:szCs w:val="24"/>
                <w:lang w:eastAsia="ru-RU"/>
              </w:rPr>
              <w:t xml:space="preserve">а, </w:t>
            </w:r>
          </w:p>
          <w:p w:rsidR="006B2627" w:rsidRPr="006B2627" w:rsidRDefault="006B2627" w:rsidP="006B2627">
            <w:pPr>
              <w:spacing w:after="0" w:line="240" w:lineRule="auto"/>
              <w:rPr>
                <w:rFonts w:ascii="Times New Roman" w:eastAsia="Times New Roman" w:hAnsi="Times New Roman" w:cs="Times New Roman"/>
                <w:sz w:val="20"/>
                <w:szCs w:val="20"/>
                <w:lang w:eastAsia="ru-RU"/>
              </w:rPr>
            </w:pPr>
            <w:r w:rsidRPr="006B2627">
              <w:rPr>
                <w:rFonts w:ascii="Times New Roman" w:eastAsia="Times New Roman" w:hAnsi="Times New Roman" w:cs="Times New Roman"/>
                <w:sz w:val="20"/>
                <w:szCs w:val="20"/>
                <w:lang w:eastAsia="ru-RU"/>
              </w:rPr>
              <w:t xml:space="preserve">выделять признаки </w:t>
            </w:r>
          </w:p>
          <w:p w:rsidR="006B2627" w:rsidRPr="006B2627" w:rsidRDefault="006B2627" w:rsidP="006B2627">
            <w:pPr>
              <w:spacing w:after="0" w:line="240" w:lineRule="auto"/>
              <w:rPr>
                <w:rFonts w:ascii="Times New Roman" w:eastAsia="Times New Roman" w:hAnsi="Times New Roman" w:cs="Times New Roman"/>
                <w:sz w:val="20"/>
                <w:szCs w:val="20"/>
                <w:lang w:eastAsia="ru-RU"/>
              </w:rPr>
            </w:pPr>
            <w:r w:rsidRPr="006B2627">
              <w:rPr>
                <w:rFonts w:ascii="Times New Roman" w:eastAsia="Times New Roman" w:hAnsi="Times New Roman" w:cs="Times New Roman"/>
                <w:sz w:val="20"/>
                <w:szCs w:val="20"/>
                <w:lang w:eastAsia="ru-RU"/>
              </w:rPr>
              <w:t>родовой общины</w:t>
            </w:r>
          </w:p>
          <w:p w:rsidR="006B2627" w:rsidRPr="006B2627" w:rsidRDefault="006B2627" w:rsidP="006B2627">
            <w:pPr>
              <w:spacing w:after="0"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 xml:space="preserve">Научатся выделять </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 xml:space="preserve">признаки </w:t>
            </w:r>
            <w:proofErr w:type="spellStart"/>
            <w:r w:rsidRPr="00F92B6C">
              <w:rPr>
                <w:rFonts w:ascii="Times New Roman" w:eastAsia="Times New Roman" w:hAnsi="Times New Roman" w:cs="Times New Roman"/>
                <w:sz w:val="20"/>
                <w:szCs w:val="20"/>
                <w:lang w:eastAsia="ru-RU"/>
              </w:rPr>
              <w:t>р</w:t>
            </w:r>
            <w:proofErr w:type="spellEnd"/>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о</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proofErr w:type="spellStart"/>
            <w:r w:rsidRPr="00F92B6C">
              <w:rPr>
                <w:rFonts w:ascii="Times New Roman" w:eastAsia="Times New Roman" w:hAnsi="Times New Roman" w:cs="Times New Roman"/>
                <w:sz w:val="20"/>
                <w:szCs w:val="20"/>
                <w:lang w:eastAsia="ru-RU"/>
              </w:rPr>
              <w:t>довой</w:t>
            </w:r>
            <w:proofErr w:type="spellEnd"/>
            <w:r w:rsidRPr="00F92B6C">
              <w:rPr>
                <w:rFonts w:ascii="Times New Roman" w:eastAsia="Times New Roman" w:hAnsi="Times New Roman" w:cs="Times New Roman"/>
                <w:sz w:val="20"/>
                <w:szCs w:val="20"/>
                <w:lang w:eastAsia="ru-RU"/>
              </w:rPr>
              <w:t xml:space="preserve"> </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 xml:space="preserve">общины и смогут </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 xml:space="preserve">самостоятельно дать </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proofErr w:type="spellStart"/>
            <w:r w:rsidRPr="00F92B6C">
              <w:rPr>
                <w:rFonts w:ascii="Times New Roman" w:eastAsia="Times New Roman" w:hAnsi="Times New Roman" w:cs="Times New Roman"/>
                <w:sz w:val="20"/>
                <w:szCs w:val="20"/>
                <w:lang w:eastAsia="ru-RU"/>
              </w:rPr>
              <w:t>определ</w:t>
            </w:r>
            <w:proofErr w:type="spellEnd"/>
          </w:p>
          <w:p w:rsidR="00F92B6C" w:rsidRPr="00DF03B6" w:rsidRDefault="00F92B6C" w:rsidP="00F92B6C">
            <w:pPr>
              <w:rPr>
                <w:rFonts w:ascii="Times New Roman" w:eastAsia="Times New Roman" w:hAnsi="Times New Roman" w:cs="Times New Roman"/>
                <w:sz w:val="20"/>
                <w:szCs w:val="20"/>
                <w:lang w:eastAsia="ru-RU"/>
              </w:rPr>
            </w:pPr>
            <w:proofErr w:type="spellStart"/>
            <w:r w:rsidRPr="00F92B6C">
              <w:rPr>
                <w:rFonts w:ascii="Times New Roman" w:eastAsia="Times New Roman" w:hAnsi="Times New Roman" w:cs="Times New Roman"/>
                <w:sz w:val="20"/>
                <w:szCs w:val="20"/>
                <w:lang w:eastAsia="ru-RU"/>
              </w:rPr>
              <w:t>ение</w:t>
            </w:r>
            <w:proofErr w:type="spellEnd"/>
            <w:r w:rsidRPr="00F92B6C">
              <w:rPr>
                <w:rFonts w:ascii="Times New Roman" w:eastAsia="Times New Roman" w:hAnsi="Times New Roman" w:cs="Times New Roman"/>
                <w:sz w:val="20"/>
                <w:szCs w:val="20"/>
                <w:lang w:eastAsia="ru-RU"/>
              </w:rPr>
              <w:t xml:space="preserve"> «родовой </w:t>
            </w:r>
            <w:r w:rsidRPr="00DF03B6">
              <w:rPr>
                <w:rFonts w:ascii="Times New Roman" w:eastAsia="Times New Roman" w:hAnsi="Times New Roman" w:cs="Times New Roman"/>
                <w:sz w:val="20"/>
                <w:szCs w:val="20"/>
                <w:lang w:eastAsia="ru-RU"/>
              </w:rPr>
              <w:t>общине» (П).</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 xml:space="preserve">Научатся описывать </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 xml:space="preserve">рисунок «Родовая </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общ</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и</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 xml:space="preserve">на», смогут </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 xml:space="preserve">выдвигать версии по </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 xml:space="preserve">вопросу «Для чего </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 xml:space="preserve">первобытные люди </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объединялись?». </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 xml:space="preserve">Научатся высказывать </w:t>
            </w:r>
          </w:p>
          <w:p w:rsidR="00F92B6C" w:rsidRPr="00F92B6C" w:rsidRDefault="00F92B6C" w:rsidP="00F92B6C">
            <w:pPr>
              <w:spacing w:after="0" w:line="240" w:lineRule="auto"/>
              <w:rPr>
                <w:rFonts w:ascii="Times New Roman" w:eastAsia="Times New Roman" w:hAnsi="Times New Roman" w:cs="Times New Roman"/>
                <w:sz w:val="24"/>
                <w:szCs w:val="24"/>
                <w:lang w:eastAsia="ru-RU"/>
              </w:rPr>
            </w:pPr>
            <w:r w:rsidRPr="00F92B6C">
              <w:rPr>
                <w:rFonts w:ascii="Times New Roman" w:eastAsia="Times New Roman" w:hAnsi="Times New Roman" w:cs="Times New Roman"/>
                <w:sz w:val="20"/>
                <w:szCs w:val="20"/>
                <w:lang w:eastAsia="ru-RU"/>
              </w:rPr>
              <w:t>свое мнение</w:t>
            </w:r>
            <w:r w:rsidRPr="00F92B6C">
              <w:rPr>
                <w:rFonts w:ascii="Times New Roman" w:eastAsia="Times New Roman" w:hAnsi="Times New Roman" w:cs="Times New Roman"/>
                <w:sz w:val="24"/>
                <w:szCs w:val="24"/>
                <w:lang w:eastAsia="ru-RU"/>
              </w:rPr>
              <w:t xml:space="preserve">, по вопросу </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 xml:space="preserve">«Что помогло нашим </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 xml:space="preserve">предкам выжить с </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r w:rsidRPr="00F92B6C">
              <w:rPr>
                <w:rFonts w:ascii="Times New Roman" w:eastAsia="Times New Roman" w:hAnsi="Times New Roman" w:cs="Times New Roman"/>
                <w:sz w:val="20"/>
                <w:szCs w:val="20"/>
                <w:lang w:eastAsia="ru-RU"/>
              </w:rPr>
              <w:t>насту</w:t>
            </w:r>
            <w:r w:rsidR="00DF03B6">
              <w:rPr>
                <w:rFonts w:ascii="Times New Roman" w:eastAsia="Times New Roman" w:hAnsi="Times New Roman" w:cs="Times New Roman"/>
                <w:sz w:val="20"/>
                <w:szCs w:val="20"/>
                <w:lang w:eastAsia="ru-RU"/>
              </w:rPr>
              <w:t>плением  холода на планете</w:t>
            </w:r>
          </w:p>
          <w:p w:rsidR="00F92B6C" w:rsidRPr="00F92B6C" w:rsidRDefault="00F92B6C" w:rsidP="00F92B6C">
            <w:pPr>
              <w:spacing w:after="0" w:line="240" w:lineRule="auto"/>
              <w:rPr>
                <w:rFonts w:ascii="Times New Roman" w:eastAsia="Times New Roman" w:hAnsi="Times New Roman" w:cs="Times New Roman"/>
                <w:sz w:val="20"/>
                <w:szCs w:val="20"/>
                <w:lang w:eastAsia="ru-RU"/>
              </w:rPr>
            </w:pPr>
          </w:p>
          <w:p w:rsidR="00F92B6C" w:rsidRPr="00F92B6C" w:rsidRDefault="00F92B6C" w:rsidP="00F92B6C">
            <w:pPr>
              <w:spacing w:after="0" w:line="240" w:lineRule="auto"/>
              <w:rPr>
                <w:rFonts w:ascii="Arial" w:eastAsia="Times New Roman" w:hAnsi="Arial" w:cs="Arial"/>
                <w:sz w:val="15"/>
                <w:szCs w:val="15"/>
                <w:lang w:eastAsia="ru-RU"/>
              </w:rPr>
            </w:pPr>
          </w:p>
          <w:p w:rsidR="00F92B6C" w:rsidRPr="00F92B6C" w:rsidRDefault="00F92B6C" w:rsidP="00F92B6C">
            <w:pPr>
              <w:spacing w:after="0" w:line="240" w:lineRule="auto"/>
              <w:rPr>
                <w:rFonts w:ascii="Arial" w:eastAsia="Times New Roman" w:hAnsi="Arial" w:cs="Arial"/>
                <w:sz w:val="15"/>
                <w:szCs w:val="15"/>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92B6C" w:rsidRPr="00F92B6C" w:rsidRDefault="00F92B6C" w:rsidP="00F92B6C">
            <w:pPr>
              <w:spacing w:after="0" w:line="240" w:lineRule="auto"/>
              <w:rPr>
                <w:rFonts w:ascii="Times New Roman" w:eastAsia="Times New Roman" w:hAnsi="Times New Roman" w:cs="Times New Roman"/>
                <w:sz w:val="24"/>
                <w:szCs w:val="24"/>
                <w:lang w:eastAsia="ru-RU"/>
              </w:rPr>
            </w:pPr>
            <w:r w:rsidRPr="00F92B6C">
              <w:rPr>
                <w:rFonts w:ascii="Times New Roman" w:eastAsia="Times New Roman" w:hAnsi="Times New Roman" w:cs="Times New Roman"/>
                <w:sz w:val="24"/>
                <w:szCs w:val="24"/>
                <w:lang w:eastAsia="ru-RU"/>
              </w:rPr>
              <w:t xml:space="preserve">Смогут доказать </w:t>
            </w:r>
          </w:p>
          <w:p w:rsidR="00F92B6C" w:rsidRPr="00F92B6C" w:rsidRDefault="00F92B6C" w:rsidP="00F92B6C">
            <w:pPr>
              <w:spacing w:after="0" w:line="240" w:lineRule="auto"/>
              <w:rPr>
                <w:rFonts w:ascii="Times New Roman" w:eastAsia="Times New Roman" w:hAnsi="Times New Roman" w:cs="Times New Roman"/>
                <w:sz w:val="24"/>
                <w:szCs w:val="24"/>
                <w:lang w:eastAsia="ru-RU"/>
              </w:rPr>
            </w:pPr>
            <w:r w:rsidRPr="00F92B6C">
              <w:rPr>
                <w:rFonts w:ascii="Times New Roman" w:eastAsia="Times New Roman" w:hAnsi="Times New Roman" w:cs="Times New Roman"/>
                <w:sz w:val="24"/>
                <w:szCs w:val="24"/>
                <w:lang w:eastAsia="ru-RU"/>
              </w:rPr>
              <w:t xml:space="preserve">свое мнение, что </w:t>
            </w:r>
          </w:p>
          <w:p w:rsidR="00F92B6C" w:rsidRPr="00F92B6C" w:rsidRDefault="00F92B6C" w:rsidP="00F92B6C">
            <w:pPr>
              <w:spacing w:after="0" w:line="240" w:lineRule="auto"/>
              <w:rPr>
                <w:rFonts w:ascii="Times New Roman" w:eastAsia="Times New Roman" w:hAnsi="Times New Roman" w:cs="Times New Roman"/>
                <w:sz w:val="24"/>
                <w:szCs w:val="24"/>
                <w:lang w:eastAsia="ru-RU"/>
              </w:rPr>
            </w:pPr>
            <w:r w:rsidRPr="00F92B6C">
              <w:rPr>
                <w:rFonts w:ascii="Times New Roman" w:eastAsia="Times New Roman" w:hAnsi="Times New Roman" w:cs="Times New Roman"/>
                <w:sz w:val="24"/>
                <w:szCs w:val="24"/>
                <w:lang w:eastAsia="ru-RU"/>
              </w:rPr>
              <w:t xml:space="preserve">изобретение </w:t>
            </w:r>
          </w:p>
          <w:p w:rsidR="00F92B6C" w:rsidRPr="00F92B6C" w:rsidRDefault="00F92B6C" w:rsidP="00F92B6C">
            <w:pPr>
              <w:spacing w:after="0" w:line="240" w:lineRule="auto"/>
              <w:rPr>
                <w:rFonts w:ascii="Times New Roman" w:eastAsia="Times New Roman" w:hAnsi="Times New Roman" w:cs="Times New Roman"/>
                <w:sz w:val="24"/>
                <w:szCs w:val="24"/>
                <w:lang w:eastAsia="ru-RU"/>
              </w:rPr>
            </w:pPr>
            <w:r w:rsidRPr="00F92B6C">
              <w:rPr>
                <w:rFonts w:ascii="Times New Roman" w:eastAsia="Times New Roman" w:hAnsi="Times New Roman" w:cs="Times New Roman"/>
                <w:sz w:val="24"/>
                <w:szCs w:val="24"/>
                <w:lang w:eastAsia="ru-RU"/>
              </w:rPr>
              <w:t xml:space="preserve">лука, стрелы, </w:t>
            </w:r>
          </w:p>
          <w:p w:rsidR="00F92B6C" w:rsidRPr="00F92B6C" w:rsidRDefault="00F92B6C" w:rsidP="00F92B6C">
            <w:pPr>
              <w:spacing w:after="0" w:line="240" w:lineRule="auto"/>
              <w:rPr>
                <w:rFonts w:ascii="Times New Roman" w:eastAsia="Times New Roman" w:hAnsi="Times New Roman" w:cs="Times New Roman"/>
                <w:sz w:val="24"/>
                <w:szCs w:val="24"/>
                <w:lang w:eastAsia="ru-RU"/>
              </w:rPr>
            </w:pPr>
            <w:r w:rsidRPr="00F92B6C">
              <w:rPr>
                <w:rFonts w:ascii="Times New Roman" w:eastAsia="Times New Roman" w:hAnsi="Times New Roman" w:cs="Times New Roman"/>
                <w:sz w:val="24"/>
                <w:szCs w:val="24"/>
                <w:lang w:eastAsia="ru-RU"/>
              </w:rPr>
              <w:t>копья и г</w:t>
            </w:r>
            <w:r>
              <w:rPr>
                <w:rFonts w:ascii="Times New Roman" w:eastAsia="Times New Roman" w:hAnsi="Times New Roman" w:cs="Times New Roman"/>
                <w:sz w:val="24"/>
                <w:szCs w:val="24"/>
                <w:lang w:eastAsia="ru-RU"/>
              </w:rPr>
              <w:t>арпуна изменило жизнь людей в глубокой древности</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Понимать сущность порядка в исторической хронологии: все события выстраиваются по годам. Начать овладевать навыками работы с единицами измерения времени: определять век, тысячелетие, если известен, год, когда произошло событие. Понимать методы современного летосчисления: счёт лет нашей эры и до нашей эры. Ознакомление с особенностями измерения времени у разных народов.</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10.09</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241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5</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21538B" w:rsidRPr="0021538B" w:rsidRDefault="0021538B" w:rsidP="0021538B">
            <w:pPr>
              <w:spacing w:after="0" w:line="240" w:lineRule="auto"/>
              <w:rPr>
                <w:rFonts w:ascii="Times New Roman" w:eastAsia="Times New Roman" w:hAnsi="Times New Roman" w:cs="Times New Roman"/>
                <w:i/>
                <w:sz w:val="24"/>
                <w:szCs w:val="24"/>
                <w:lang w:eastAsia="ru-RU"/>
              </w:rPr>
            </w:pPr>
            <w:r w:rsidRPr="0021538B">
              <w:rPr>
                <w:rFonts w:ascii="Times New Roman" w:eastAsia="Times New Roman" w:hAnsi="Times New Roman" w:cs="Times New Roman"/>
                <w:i/>
                <w:sz w:val="24"/>
                <w:szCs w:val="24"/>
                <w:lang w:eastAsia="ru-RU"/>
              </w:rPr>
              <w:t xml:space="preserve">Возникновение искусства и религиозных верований </w:t>
            </w:r>
          </w:p>
          <w:p w:rsidR="0021538B" w:rsidRPr="0021538B" w:rsidRDefault="0021538B" w:rsidP="0021538B">
            <w:pPr>
              <w:spacing w:after="0" w:line="240" w:lineRule="auto"/>
              <w:rPr>
                <w:rFonts w:ascii="Times New Roman" w:eastAsia="Times New Roman" w:hAnsi="Times New Roman" w:cs="Times New Roman"/>
                <w:sz w:val="24"/>
                <w:szCs w:val="24"/>
                <w:lang w:eastAsia="ru-RU"/>
              </w:rPr>
            </w:pPr>
          </w:p>
          <w:p w:rsidR="00736B62" w:rsidRPr="00736B62" w:rsidRDefault="0021538B" w:rsidP="00736B62">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Урок комплексного применения знаний</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Научатся рассказ</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proofErr w:type="spellStart"/>
            <w:r w:rsidRPr="0021538B">
              <w:rPr>
                <w:rFonts w:ascii="Times New Roman" w:eastAsia="Times New Roman" w:hAnsi="Times New Roman" w:cs="Times New Roman"/>
                <w:sz w:val="20"/>
                <w:szCs w:val="20"/>
                <w:lang w:eastAsia="ru-RU"/>
              </w:rPr>
              <w:t>ы</w:t>
            </w:r>
            <w:proofErr w:type="spellEnd"/>
          </w:p>
          <w:p w:rsidR="0021538B" w:rsidRPr="0021538B" w:rsidRDefault="0021538B" w:rsidP="0021538B">
            <w:pPr>
              <w:spacing w:after="0" w:line="240" w:lineRule="auto"/>
              <w:rPr>
                <w:rFonts w:ascii="Times New Roman" w:eastAsia="Times New Roman" w:hAnsi="Times New Roman" w:cs="Times New Roman"/>
                <w:sz w:val="20"/>
                <w:szCs w:val="20"/>
                <w:lang w:eastAsia="ru-RU"/>
              </w:rPr>
            </w:pPr>
            <w:proofErr w:type="spellStart"/>
            <w:r w:rsidRPr="0021538B">
              <w:rPr>
                <w:rFonts w:ascii="Times New Roman" w:eastAsia="Times New Roman" w:hAnsi="Times New Roman" w:cs="Times New Roman"/>
                <w:sz w:val="20"/>
                <w:szCs w:val="20"/>
                <w:lang w:eastAsia="ru-RU"/>
              </w:rPr>
              <w:t>вать</w:t>
            </w:r>
            <w:proofErr w:type="spellEnd"/>
            <w:r w:rsidRPr="0021538B">
              <w:rPr>
                <w:rFonts w:ascii="Times New Roman" w:eastAsia="Times New Roman" w:hAnsi="Times New Roman" w:cs="Times New Roman"/>
                <w:sz w:val="20"/>
                <w:szCs w:val="20"/>
                <w:lang w:eastAsia="ru-RU"/>
              </w:rPr>
              <w:t xml:space="preserve">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о наскальной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живописи,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proofErr w:type="spellStart"/>
            <w:r w:rsidRPr="0021538B">
              <w:rPr>
                <w:rFonts w:ascii="Times New Roman" w:eastAsia="Times New Roman" w:hAnsi="Times New Roman" w:cs="Times New Roman"/>
                <w:sz w:val="20"/>
                <w:szCs w:val="20"/>
                <w:lang w:eastAsia="ru-RU"/>
              </w:rPr>
              <w:t>характ</w:t>
            </w:r>
            <w:proofErr w:type="spellEnd"/>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е</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proofErr w:type="spellStart"/>
            <w:r w:rsidRPr="0021538B">
              <w:rPr>
                <w:rFonts w:ascii="Times New Roman" w:eastAsia="Times New Roman" w:hAnsi="Times New Roman" w:cs="Times New Roman"/>
                <w:sz w:val="20"/>
                <w:szCs w:val="20"/>
                <w:lang w:eastAsia="ru-RU"/>
              </w:rPr>
              <w:t>ризовать</w:t>
            </w:r>
            <w:proofErr w:type="spellEnd"/>
            <w:r w:rsidRPr="0021538B">
              <w:rPr>
                <w:rFonts w:ascii="Times New Roman" w:eastAsia="Times New Roman" w:hAnsi="Times New Roman" w:cs="Times New Roman"/>
                <w:sz w:val="20"/>
                <w:szCs w:val="20"/>
                <w:lang w:eastAsia="ru-RU"/>
              </w:rPr>
              <w:t xml:space="preserve">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верования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первобытных людей</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Объяснять причину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возникновения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верований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Научатся выдвигать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версии о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происхождении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наскальной </w:t>
            </w:r>
            <w:proofErr w:type="spellStart"/>
            <w:r w:rsidRPr="0021538B">
              <w:rPr>
                <w:rFonts w:ascii="Times New Roman" w:eastAsia="Times New Roman" w:hAnsi="Times New Roman" w:cs="Times New Roman"/>
                <w:sz w:val="20"/>
                <w:szCs w:val="20"/>
                <w:lang w:eastAsia="ru-RU"/>
              </w:rPr>
              <w:t>живопи</w:t>
            </w:r>
            <w:proofErr w:type="spellEnd"/>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си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(Р).</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Научатся работать с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proofErr w:type="spellStart"/>
            <w:r w:rsidRPr="0021538B">
              <w:rPr>
                <w:rFonts w:ascii="Times New Roman" w:eastAsia="Times New Roman" w:hAnsi="Times New Roman" w:cs="Times New Roman"/>
                <w:sz w:val="20"/>
                <w:szCs w:val="20"/>
                <w:lang w:eastAsia="ru-RU"/>
              </w:rPr>
              <w:t>илл</w:t>
            </w:r>
            <w:proofErr w:type="spellEnd"/>
          </w:p>
          <w:p w:rsidR="0021538B" w:rsidRPr="0021538B" w:rsidRDefault="0021538B" w:rsidP="0021538B">
            <w:pPr>
              <w:spacing w:after="0" w:line="240" w:lineRule="auto"/>
              <w:rPr>
                <w:rFonts w:ascii="Times New Roman" w:eastAsia="Times New Roman" w:hAnsi="Times New Roman" w:cs="Times New Roman"/>
                <w:sz w:val="20"/>
                <w:szCs w:val="20"/>
                <w:lang w:eastAsia="ru-RU"/>
              </w:rPr>
            </w:pPr>
            <w:proofErr w:type="spellStart"/>
            <w:r w:rsidRPr="0021538B">
              <w:rPr>
                <w:rFonts w:ascii="Times New Roman" w:eastAsia="Times New Roman" w:hAnsi="Times New Roman" w:cs="Times New Roman"/>
                <w:sz w:val="20"/>
                <w:szCs w:val="20"/>
                <w:lang w:eastAsia="ru-RU"/>
              </w:rPr>
              <w:t>ю</w:t>
            </w:r>
            <w:proofErr w:type="spellEnd"/>
          </w:p>
          <w:p w:rsidR="0021538B" w:rsidRPr="0021538B" w:rsidRDefault="0021538B" w:rsidP="0021538B">
            <w:pPr>
              <w:spacing w:after="0" w:line="240" w:lineRule="auto"/>
              <w:rPr>
                <w:rFonts w:ascii="Times New Roman" w:eastAsia="Times New Roman" w:hAnsi="Times New Roman" w:cs="Times New Roman"/>
                <w:sz w:val="20"/>
                <w:szCs w:val="20"/>
                <w:lang w:eastAsia="ru-RU"/>
              </w:rPr>
            </w:pPr>
            <w:proofErr w:type="spellStart"/>
            <w:r w:rsidRPr="0021538B">
              <w:rPr>
                <w:rFonts w:ascii="Times New Roman" w:eastAsia="Times New Roman" w:hAnsi="Times New Roman" w:cs="Times New Roman"/>
                <w:sz w:val="20"/>
                <w:szCs w:val="20"/>
                <w:lang w:eastAsia="ru-RU"/>
              </w:rPr>
              <w:t>страциями</w:t>
            </w:r>
            <w:proofErr w:type="spellEnd"/>
            <w:r w:rsidRPr="0021538B">
              <w:rPr>
                <w:rFonts w:ascii="Times New Roman" w:eastAsia="Times New Roman" w:hAnsi="Times New Roman" w:cs="Times New Roman"/>
                <w:sz w:val="20"/>
                <w:szCs w:val="20"/>
                <w:lang w:eastAsia="ru-RU"/>
              </w:rPr>
              <w:t xml:space="preserve"> в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учебнике, объясняя,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почему </w:t>
            </w:r>
            <w:proofErr w:type="spellStart"/>
            <w:r w:rsidRPr="0021538B">
              <w:rPr>
                <w:rFonts w:ascii="Times New Roman" w:eastAsia="Times New Roman" w:hAnsi="Times New Roman" w:cs="Times New Roman"/>
                <w:sz w:val="20"/>
                <w:szCs w:val="20"/>
                <w:lang w:eastAsia="ru-RU"/>
              </w:rPr>
              <w:t>перв</w:t>
            </w:r>
            <w:proofErr w:type="spellEnd"/>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о</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proofErr w:type="spellStart"/>
            <w:r w:rsidRPr="0021538B">
              <w:rPr>
                <w:rFonts w:ascii="Times New Roman" w:eastAsia="Times New Roman" w:hAnsi="Times New Roman" w:cs="Times New Roman"/>
                <w:sz w:val="20"/>
                <w:szCs w:val="20"/>
                <w:lang w:eastAsia="ru-RU"/>
              </w:rPr>
              <w:t>бытные</w:t>
            </w:r>
            <w:proofErr w:type="spellEnd"/>
            <w:r w:rsidRPr="0021538B">
              <w:rPr>
                <w:rFonts w:ascii="Times New Roman" w:eastAsia="Times New Roman" w:hAnsi="Times New Roman" w:cs="Times New Roman"/>
                <w:sz w:val="20"/>
                <w:szCs w:val="20"/>
                <w:lang w:eastAsia="ru-RU"/>
              </w:rPr>
              <w:t xml:space="preserve">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художники часто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изображали зверей, какую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роль они играли в жизни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древнего человека </w:t>
            </w:r>
          </w:p>
          <w:p w:rsidR="00736B62" w:rsidRPr="003D024C" w:rsidRDefault="00736B62" w:rsidP="00736B62">
            <w:pPr>
              <w:spacing w:before="100" w:beforeAutospacing="1" w:after="100" w:afterAutospacing="1" w:line="240" w:lineRule="auto"/>
              <w:rPr>
                <w:rFonts w:ascii="Times New Roman" w:eastAsia="Times New Roman" w:hAnsi="Times New Roman" w:cs="Times New Roman"/>
                <w:sz w:val="20"/>
                <w:szCs w:val="20"/>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Осмысление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социально</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нравственного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опыта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предшествующих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поколений,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воспитание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уважен</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proofErr w:type="spellStart"/>
            <w:r w:rsidRPr="0021538B">
              <w:rPr>
                <w:rFonts w:ascii="Times New Roman" w:eastAsia="Times New Roman" w:hAnsi="Times New Roman" w:cs="Times New Roman"/>
                <w:sz w:val="20"/>
                <w:szCs w:val="20"/>
                <w:lang w:eastAsia="ru-RU"/>
              </w:rPr>
              <w:t>ия</w:t>
            </w:r>
            <w:proofErr w:type="spellEnd"/>
            <w:r w:rsidRPr="0021538B">
              <w:rPr>
                <w:rFonts w:ascii="Times New Roman" w:eastAsia="Times New Roman" w:hAnsi="Times New Roman" w:cs="Times New Roman"/>
                <w:sz w:val="20"/>
                <w:szCs w:val="20"/>
                <w:lang w:eastAsia="ru-RU"/>
              </w:rPr>
              <w:t xml:space="preserve"> к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духовно</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нравственному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 xml:space="preserve">развитию </w:t>
            </w:r>
          </w:p>
          <w:p w:rsidR="0021538B" w:rsidRPr="0021538B" w:rsidRDefault="0021538B" w:rsidP="0021538B">
            <w:pPr>
              <w:spacing w:after="0" w:line="240" w:lineRule="auto"/>
              <w:rPr>
                <w:rFonts w:ascii="Times New Roman" w:eastAsia="Times New Roman" w:hAnsi="Times New Roman" w:cs="Times New Roman"/>
                <w:sz w:val="20"/>
                <w:szCs w:val="20"/>
                <w:lang w:eastAsia="ru-RU"/>
              </w:rPr>
            </w:pPr>
            <w:r w:rsidRPr="0021538B">
              <w:rPr>
                <w:rFonts w:ascii="Times New Roman" w:eastAsia="Times New Roman" w:hAnsi="Times New Roman" w:cs="Times New Roman"/>
                <w:sz w:val="20"/>
                <w:szCs w:val="20"/>
                <w:lang w:eastAsia="ru-RU"/>
              </w:rPr>
              <w:t>человека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Понимать, что историческая карта — важный источник информации.  Понимать, какую информацию может предоставить карта. Уметь приводить примеры использования карты при изучении истории Усвоить, что означают понятия «периоды истории», «курсы истории».</w:t>
            </w:r>
          </w:p>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Понять особенность работы с иллюстрациями в учебнике.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15.09</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Тема 1. ПЕРВОБЫТНЫЙ МИР Глава 1. У истоков истории.</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5</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6</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DF03B6" w:rsidRPr="00DF03B6" w:rsidRDefault="00DF03B6" w:rsidP="00DF03B6">
            <w:pPr>
              <w:rPr>
                <w:rFonts w:ascii="Times New Roman" w:hAnsi="Times New Roman" w:cs="Times New Roman"/>
                <w:sz w:val="24"/>
                <w:szCs w:val="24"/>
              </w:rPr>
            </w:pPr>
            <w:r>
              <w:rPr>
                <w:rFonts w:ascii="Times New Roman" w:hAnsi="Times New Roman" w:cs="Times New Roman"/>
                <w:sz w:val="24"/>
                <w:szCs w:val="24"/>
              </w:rPr>
              <w:t xml:space="preserve">Человечество на пути к новому </w:t>
            </w:r>
            <w:proofErr w:type="spellStart"/>
            <w:r>
              <w:rPr>
                <w:rFonts w:ascii="Times New Roman" w:hAnsi="Times New Roman" w:cs="Times New Roman"/>
                <w:sz w:val="24"/>
                <w:szCs w:val="24"/>
              </w:rPr>
              <w:t>обществу.Возникновение</w:t>
            </w:r>
            <w:proofErr w:type="spellEnd"/>
            <w:r>
              <w:rPr>
                <w:rFonts w:ascii="Times New Roman" w:hAnsi="Times New Roman" w:cs="Times New Roman"/>
                <w:sz w:val="24"/>
                <w:szCs w:val="24"/>
              </w:rPr>
              <w:t xml:space="preserve"> земледелия и скотоводст</w:t>
            </w:r>
            <w:r>
              <w:rPr>
                <w:rFonts w:ascii="Times New Roman" w:hAnsi="Times New Roman" w:cs="Times New Roman"/>
                <w:sz w:val="24"/>
                <w:szCs w:val="24"/>
              </w:rPr>
              <w:lastRenderedPageBreak/>
              <w:t>ва</w:t>
            </w:r>
          </w:p>
          <w:p w:rsidR="00DF03B6" w:rsidRPr="00DF03B6" w:rsidRDefault="00DF03B6" w:rsidP="00DF03B6">
            <w:pPr>
              <w:rPr>
                <w:rFonts w:ascii="Times New Roman" w:hAnsi="Times New Roman" w:cs="Times New Roman"/>
                <w:sz w:val="20"/>
                <w:szCs w:val="20"/>
              </w:rPr>
            </w:pPr>
          </w:p>
          <w:p w:rsidR="00736B62" w:rsidRPr="00736B62" w:rsidRDefault="00DF03B6" w:rsidP="00DF03B6">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color w:val="000000"/>
                <w:lang w:eastAsia="ru-RU"/>
              </w:rPr>
              <w:t>Урок</w:t>
            </w:r>
            <w:r w:rsidRPr="00736B62">
              <w:rPr>
                <w:rFonts w:ascii="Times New Roman" w:eastAsia="Times New Roman" w:hAnsi="Times New Roman" w:cs="Times New Roman"/>
                <w:color w:val="000000"/>
                <w:lang w:eastAsia="ru-RU"/>
              </w:rPr>
              <w:t xml:space="preserve"> </w:t>
            </w:r>
            <w:r w:rsidR="00736B62" w:rsidRPr="00736B62">
              <w:rPr>
                <w:rFonts w:ascii="Times New Roman" w:eastAsia="Times New Roman" w:hAnsi="Times New Roman" w:cs="Times New Roman"/>
                <w:color w:val="000000"/>
                <w:lang w:eastAsia="ru-RU"/>
              </w:rPr>
              <w:t>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DF03B6" w:rsidRDefault="00736B62" w:rsidP="00DF03B6">
            <w:pPr>
              <w:spacing w:before="100" w:beforeAutospacing="1" w:after="100" w:afterAutospacing="1" w:line="240" w:lineRule="auto"/>
              <w:ind w:left="720"/>
              <w:rPr>
                <w:rFonts w:ascii="Times New Roman" w:eastAsia="Times New Roman" w:hAnsi="Times New Roman" w:cs="Times New Roman"/>
                <w:sz w:val="24"/>
                <w:szCs w:val="24"/>
                <w:lang w:eastAsia="ru-RU"/>
              </w:rPr>
            </w:pP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Научатся исследовать ,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обо</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proofErr w:type="spellStart"/>
            <w:r w:rsidRPr="00DF03B6">
              <w:rPr>
                <w:rFonts w:ascii="Times New Roman" w:eastAsia="Times New Roman" w:hAnsi="Times New Roman" w:cs="Times New Roman"/>
                <w:sz w:val="20"/>
                <w:szCs w:val="20"/>
                <w:lang w:eastAsia="ru-RU"/>
              </w:rPr>
              <w:t>бщать</w:t>
            </w:r>
            <w:proofErr w:type="spellEnd"/>
            <w:r w:rsidRPr="00DF03B6">
              <w:rPr>
                <w:rFonts w:ascii="Times New Roman" w:eastAsia="Times New Roman" w:hAnsi="Times New Roman" w:cs="Times New Roman"/>
                <w:sz w:val="20"/>
                <w:szCs w:val="20"/>
                <w:lang w:eastAsia="ru-RU"/>
              </w:rPr>
              <w:t xml:space="preserve"> информацию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и делать выводы об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lastRenderedPageBreak/>
              <w:t>и</w:t>
            </w:r>
            <w:r w:rsidR="001E700A">
              <w:rPr>
                <w:rFonts w:ascii="Times New Roman" w:eastAsia="Times New Roman" w:hAnsi="Times New Roman" w:cs="Times New Roman"/>
                <w:sz w:val="20"/>
                <w:szCs w:val="20"/>
                <w:lang w:eastAsia="ru-RU"/>
              </w:rPr>
              <w:t>зменениях</w:t>
            </w:r>
            <w:r w:rsidRPr="00DF03B6">
              <w:rPr>
                <w:rFonts w:ascii="Times New Roman" w:eastAsia="Times New Roman" w:hAnsi="Times New Roman" w:cs="Times New Roman"/>
                <w:sz w:val="20"/>
                <w:szCs w:val="20"/>
                <w:lang w:eastAsia="ru-RU"/>
              </w:rPr>
              <w:t xml:space="preserve"> в жизни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людей</w:t>
            </w:r>
            <w:r w:rsidRPr="00DF03B6">
              <w:rPr>
                <w:rFonts w:ascii="Arial" w:eastAsia="Times New Roman" w:hAnsi="Arial" w:cs="Arial"/>
                <w:sz w:val="15"/>
                <w:szCs w:val="15"/>
                <w:lang w:eastAsia="ru-RU"/>
              </w:rPr>
              <w:t xml:space="preserve">, </w:t>
            </w:r>
            <w:r w:rsidRPr="00DF03B6">
              <w:rPr>
                <w:rFonts w:ascii="Times New Roman" w:eastAsia="Times New Roman" w:hAnsi="Times New Roman" w:cs="Times New Roman"/>
                <w:sz w:val="20"/>
                <w:szCs w:val="20"/>
                <w:lang w:eastAsia="ru-RU"/>
              </w:rPr>
              <w:t xml:space="preserve">связанных с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появлением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производящег</w:t>
            </w:r>
            <w:r w:rsidR="001E700A">
              <w:rPr>
                <w:rFonts w:ascii="Times New Roman" w:eastAsia="Times New Roman" w:hAnsi="Times New Roman" w:cs="Times New Roman"/>
                <w:sz w:val="20"/>
                <w:szCs w:val="20"/>
                <w:lang w:eastAsia="ru-RU"/>
              </w:rPr>
              <w:t>о хозяйства</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1E700A" w:rsidRDefault="00736B62" w:rsidP="00DF03B6">
            <w:pPr>
              <w:spacing w:before="100" w:beforeAutospacing="1" w:after="100" w:afterAutospacing="1" w:line="240" w:lineRule="auto"/>
              <w:rPr>
                <w:rFonts w:ascii="Times New Roman" w:eastAsia="Times New Roman" w:hAnsi="Times New Roman" w:cs="Times New Roman"/>
                <w:sz w:val="20"/>
                <w:szCs w:val="20"/>
                <w:lang w:eastAsia="ru-RU"/>
              </w:rPr>
            </w:pP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Смогут описывать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жизнь и занятия людей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в род</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о</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вой общине и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племени (Р).</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Научатся находить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до</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с</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proofErr w:type="spellStart"/>
            <w:r w:rsidRPr="00DF03B6">
              <w:rPr>
                <w:rFonts w:ascii="Times New Roman" w:eastAsia="Times New Roman" w:hAnsi="Times New Roman" w:cs="Times New Roman"/>
                <w:sz w:val="20"/>
                <w:szCs w:val="20"/>
                <w:lang w:eastAsia="ru-RU"/>
              </w:rPr>
              <w:lastRenderedPageBreak/>
              <w:t>товерную</w:t>
            </w:r>
            <w:proofErr w:type="spellEnd"/>
            <w:r w:rsidRPr="00DF03B6">
              <w:rPr>
                <w:rFonts w:ascii="Times New Roman" w:eastAsia="Times New Roman" w:hAnsi="Times New Roman" w:cs="Times New Roman"/>
                <w:sz w:val="20"/>
                <w:szCs w:val="20"/>
                <w:lang w:eastAsia="ru-RU"/>
              </w:rPr>
              <w:t xml:space="preserve">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информацию, о том,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как изменилась жизнь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людей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с </w:t>
            </w:r>
            <w:proofErr w:type="spellStart"/>
            <w:r w:rsidRPr="00DF03B6">
              <w:rPr>
                <w:rFonts w:ascii="Times New Roman" w:eastAsia="Times New Roman" w:hAnsi="Times New Roman" w:cs="Times New Roman"/>
                <w:sz w:val="20"/>
                <w:szCs w:val="20"/>
                <w:lang w:eastAsia="ru-RU"/>
              </w:rPr>
              <w:t>перех</w:t>
            </w:r>
            <w:proofErr w:type="spellEnd"/>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о</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дом к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земледелию и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скотоводству (П).</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Навыки учебного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сотрудничества (К)</w:t>
            </w:r>
          </w:p>
          <w:p w:rsidR="00736B62" w:rsidRPr="001E700A" w:rsidRDefault="00A75BD3" w:rsidP="00736B62">
            <w:pPr>
              <w:spacing w:before="100" w:beforeAutospacing="1" w:after="100" w:afterAutospacing="1" w:line="75" w:lineRule="atLeast"/>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lastRenderedPageBreak/>
              <w:t xml:space="preserve">Уважительное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отношение к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трудовой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деятельности.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Осознание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необходимости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t xml:space="preserve">созидательной </w:t>
            </w:r>
          </w:p>
          <w:p w:rsidR="00DF03B6" w:rsidRPr="00DF03B6" w:rsidRDefault="00DF03B6" w:rsidP="00DF03B6">
            <w:pPr>
              <w:spacing w:after="0" w:line="240" w:lineRule="auto"/>
              <w:rPr>
                <w:rFonts w:ascii="Times New Roman" w:eastAsia="Times New Roman" w:hAnsi="Times New Roman" w:cs="Times New Roman"/>
                <w:sz w:val="20"/>
                <w:szCs w:val="20"/>
                <w:lang w:eastAsia="ru-RU"/>
              </w:rPr>
            </w:pPr>
            <w:r w:rsidRPr="00DF03B6">
              <w:rPr>
                <w:rFonts w:ascii="Times New Roman" w:eastAsia="Times New Roman" w:hAnsi="Times New Roman" w:cs="Times New Roman"/>
                <w:sz w:val="20"/>
                <w:szCs w:val="20"/>
                <w:lang w:eastAsia="ru-RU"/>
              </w:rPr>
              <w:lastRenderedPageBreak/>
              <w:t>деятельнос</w:t>
            </w:r>
            <w:r w:rsidR="001E700A">
              <w:rPr>
                <w:rFonts w:ascii="Times New Roman" w:eastAsia="Times New Roman" w:hAnsi="Times New Roman" w:cs="Times New Roman"/>
                <w:sz w:val="20"/>
                <w:szCs w:val="20"/>
                <w:lang w:eastAsia="ru-RU"/>
              </w:rPr>
              <w:t>ти</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 xml:space="preserve">Устанавливать отличие человека от животных. Определять по карте места расселения древнейших людей. Используя </w:t>
            </w:r>
            <w:r w:rsidRPr="00736B62">
              <w:rPr>
                <w:rFonts w:ascii="Times New Roman" w:eastAsia="Times New Roman" w:hAnsi="Times New Roman" w:cs="Times New Roman"/>
                <w:color w:val="000000"/>
                <w:lang w:eastAsia="ru-RU"/>
              </w:rPr>
              <w:lastRenderedPageBreak/>
              <w:t>памятку, составлять рассказ на основе материала учебника.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17.09</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7</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1E700A"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i/>
                <w:iCs/>
                <w:color w:val="000000"/>
                <w:lang w:eastAsia="ru-RU"/>
              </w:rPr>
              <w:t>Появление неравенства и знати</w:t>
            </w:r>
            <w:r w:rsidR="00736B62" w:rsidRPr="00736B62">
              <w:rPr>
                <w:rFonts w:ascii="Times New Roman" w:eastAsia="Times New Roman" w:hAnsi="Times New Roman" w:cs="Times New Roman"/>
                <w:i/>
                <w:iCs/>
                <w:color w:val="000000"/>
                <w:lang w:eastAsia="ru-RU"/>
              </w:rPr>
              <w:t xml:space="preserve"> </w:t>
            </w:r>
            <w:r>
              <w:rPr>
                <w:rFonts w:ascii="Times New Roman" w:eastAsia="Times New Roman" w:hAnsi="Times New Roman" w:cs="Times New Roman"/>
                <w:color w:val="000000"/>
                <w:lang w:eastAsia="ru-RU"/>
              </w:rPr>
              <w:t xml:space="preserve">Урок </w:t>
            </w:r>
            <w:r w:rsidR="001C62F3">
              <w:rPr>
                <w:rFonts w:ascii="Times New Roman" w:eastAsia="Times New Roman" w:hAnsi="Times New Roman" w:cs="Times New Roman"/>
                <w:color w:val="000000"/>
                <w:lang w:eastAsia="ru-RU"/>
              </w:rPr>
              <w:t xml:space="preserve">комплексного </w:t>
            </w:r>
            <w:proofErr w:type="spellStart"/>
            <w:r w:rsidR="001C62F3">
              <w:rPr>
                <w:rFonts w:ascii="Times New Roman" w:eastAsia="Times New Roman" w:hAnsi="Times New Roman" w:cs="Times New Roman"/>
                <w:color w:val="000000"/>
                <w:lang w:eastAsia="ru-RU"/>
              </w:rPr>
              <w:t>применения</w:t>
            </w:r>
            <w:r w:rsidR="00736B62" w:rsidRPr="00736B62">
              <w:rPr>
                <w:rFonts w:ascii="Times New Roman" w:eastAsia="Times New Roman" w:hAnsi="Times New Roman" w:cs="Times New Roman"/>
                <w:color w:val="000000"/>
                <w:lang w:eastAsia="ru-RU"/>
              </w:rPr>
              <w:t>знани</w:t>
            </w:r>
            <w:r w:rsidR="001C62F3">
              <w:rPr>
                <w:rFonts w:ascii="Times New Roman" w:eastAsia="Times New Roman" w:hAnsi="Times New Roman" w:cs="Times New Roman"/>
                <w:color w:val="000000"/>
                <w:lang w:eastAsia="ru-RU"/>
              </w:rPr>
              <w:t>й</w:t>
            </w:r>
            <w:proofErr w:type="spellEnd"/>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A75BD3" w:rsidRPr="00A75BD3" w:rsidRDefault="00A75BD3" w:rsidP="00A75BD3">
            <w:pPr>
              <w:spacing w:after="0" w:line="240" w:lineRule="auto"/>
              <w:rPr>
                <w:rFonts w:ascii="Times New Roman" w:eastAsia="Times New Roman" w:hAnsi="Times New Roman" w:cs="Times New Roman"/>
                <w:sz w:val="20"/>
                <w:szCs w:val="20"/>
                <w:lang w:eastAsia="ru-RU"/>
              </w:rPr>
            </w:pPr>
            <w:r w:rsidRPr="00A75BD3">
              <w:rPr>
                <w:rFonts w:ascii="Times New Roman" w:eastAsia="Times New Roman" w:hAnsi="Times New Roman" w:cs="Times New Roman"/>
                <w:sz w:val="20"/>
                <w:szCs w:val="20"/>
                <w:lang w:eastAsia="ru-RU"/>
              </w:rPr>
              <w:t xml:space="preserve">Объяснять процесс </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r w:rsidRPr="00A75BD3">
              <w:rPr>
                <w:rFonts w:ascii="Times New Roman" w:eastAsia="Times New Roman" w:hAnsi="Times New Roman" w:cs="Times New Roman"/>
                <w:sz w:val="20"/>
                <w:szCs w:val="20"/>
                <w:lang w:eastAsia="ru-RU"/>
              </w:rPr>
              <w:t>появления неравенс</w:t>
            </w:r>
            <w:r>
              <w:rPr>
                <w:rFonts w:ascii="Times New Roman" w:eastAsia="Times New Roman" w:hAnsi="Times New Roman" w:cs="Times New Roman"/>
                <w:sz w:val="20"/>
                <w:szCs w:val="20"/>
                <w:lang w:eastAsia="ru-RU"/>
              </w:rPr>
              <w:t xml:space="preserve">тва и </w:t>
            </w:r>
            <w:r w:rsidR="001C62F3">
              <w:rPr>
                <w:rFonts w:ascii="Times New Roman" w:eastAsia="Times New Roman" w:hAnsi="Times New Roman" w:cs="Times New Roman"/>
                <w:sz w:val="20"/>
                <w:szCs w:val="20"/>
                <w:lang w:eastAsia="ru-RU"/>
              </w:rPr>
              <w:t>выделение знати</w:t>
            </w:r>
          </w:p>
          <w:p w:rsidR="00736B62" w:rsidRPr="00A75BD3" w:rsidRDefault="00736B62" w:rsidP="00736B62">
            <w:pPr>
              <w:spacing w:before="100" w:beforeAutospacing="1" w:after="100" w:afterAutospacing="1" w:line="75" w:lineRule="atLeast"/>
              <w:rPr>
                <w:rFonts w:ascii="Times New Roman" w:eastAsia="Times New Roman" w:hAnsi="Times New Roman" w:cs="Times New Roman"/>
                <w:sz w:val="20"/>
                <w:szCs w:val="20"/>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A75BD3" w:rsidRPr="00A75BD3" w:rsidRDefault="00A75BD3" w:rsidP="001C62F3">
            <w:pPr>
              <w:rPr>
                <w:rFonts w:ascii="Times New Roman" w:eastAsia="Times New Roman" w:hAnsi="Times New Roman" w:cs="Times New Roman"/>
                <w:sz w:val="20"/>
                <w:szCs w:val="20"/>
                <w:lang w:eastAsia="ru-RU"/>
              </w:rPr>
            </w:pPr>
            <w:r>
              <w:rPr>
                <w:rFonts w:ascii="Arial" w:hAnsi="Arial" w:cs="Arial"/>
                <w:sz w:val="15"/>
                <w:szCs w:val="15"/>
              </w:rPr>
              <w:t xml:space="preserve"> </w:t>
            </w:r>
            <w:r w:rsidRPr="001C62F3">
              <w:rPr>
                <w:rFonts w:ascii="Times New Roman" w:eastAsia="Times New Roman" w:hAnsi="Times New Roman" w:cs="Times New Roman"/>
                <w:sz w:val="20"/>
                <w:szCs w:val="20"/>
                <w:lang w:eastAsia="ru-RU"/>
              </w:rPr>
              <w:t>Научат</w:t>
            </w:r>
            <w:r w:rsidR="001C62F3">
              <w:rPr>
                <w:rFonts w:ascii="Times New Roman" w:eastAsia="Times New Roman" w:hAnsi="Times New Roman" w:cs="Times New Roman"/>
                <w:sz w:val="20"/>
                <w:szCs w:val="20"/>
                <w:lang w:eastAsia="ru-RU"/>
              </w:rPr>
              <w:t>ся</w:t>
            </w:r>
            <w:r w:rsidRPr="00A75BD3">
              <w:rPr>
                <w:rFonts w:ascii="Times New Roman" w:eastAsia="Times New Roman" w:hAnsi="Times New Roman" w:cs="Times New Roman"/>
                <w:sz w:val="20"/>
                <w:szCs w:val="20"/>
                <w:lang w:eastAsia="ru-RU"/>
              </w:rPr>
              <w:t xml:space="preserve"> описывать </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r w:rsidRPr="00A75BD3">
              <w:rPr>
                <w:rFonts w:ascii="Times New Roman" w:eastAsia="Times New Roman" w:hAnsi="Times New Roman" w:cs="Times New Roman"/>
                <w:sz w:val="20"/>
                <w:szCs w:val="20"/>
                <w:lang w:eastAsia="ru-RU"/>
              </w:rPr>
              <w:t xml:space="preserve">жизнь и занятия </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r w:rsidRPr="00A75BD3">
              <w:rPr>
                <w:rFonts w:ascii="Times New Roman" w:eastAsia="Times New Roman" w:hAnsi="Times New Roman" w:cs="Times New Roman"/>
                <w:sz w:val="20"/>
                <w:szCs w:val="20"/>
                <w:lang w:eastAsia="ru-RU"/>
              </w:rPr>
              <w:t xml:space="preserve">хозяйством по </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r w:rsidRPr="00A75BD3">
              <w:rPr>
                <w:rFonts w:ascii="Times New Roman" w:eastAsia="Times New Roman" w:hAnsi="Times New Roman" w:cs="Times New Roman"/>
                <w:sz w:val="20"/>
                <w:szCs w:val="20"/>
                <w:lang w:eastAsia="ru-RU"/>
              </w:rPr>
              <w:t xml:space="preserve">предложенному плану </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r w:rsidRPr="00A75BD3">
              <w:rPr>
                <w:rFonts w:ascii="Times New Roman" w:eastAsia="Times New Roman" w:hAnsi="Times New Roman" w:cs="Times New Roman"/>
                <w:sz w:val="20"/>
                <w:szCs w:val="20"/>
                <w:lang w:eastAsia="ru-RU"/>
              </w:rPr>
              <w:t>(Р).</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r w:rsidRPr="00A75BD3">
              <w:rPr>
                <w:rFonts w:ascii="Times New Roman" w:eastAsia="Times New Roman" w:hAnsi="Times New Roman" w:cs="Times New Roman"/>
                <w:sz w:val="20"/>
                <w:szCs w:val="20"/>
                <w:lang w:eastAsia="ru-RU"/>
              </w:rPr>
              <w:t xml:space="preserve">Научатся </w:t>
            </w:r>
            <w:proofErr w:type="spellStart"/>
            <w:r w:rsidRPr="00A75BD3">
              <w:rPr>
                <w:rFonts w:ascii="Times New Roman" w:eastAsia="Times New Roman" w:hAnsi="Times New Roman" w:cs="Times New Roman"/>
                <w:sz w:val="20"/>
                <w:szCs w:val="20"/>
                <w:lang w:eastAsia="ru-RU"/>
              </w:rPr>
              <w:t>срав</w:t>
            </w:r>
            <w:proofErr w:type="spellEnd"/>
          </w:p>
          <w:p w:rsidR="00A75BD3" w:rsidRPr="00A75BD3" w:rsidRDefault="00A75BD3" w:rsidP="00A75BD3">
            <w:pPr>
              <w:spacing w:after="0" w:line="240" w:lineRule="auto"/>
              <w:rPr>
                <w:rFonts w:ascii="Times New Roman" w:eastAsia="Times New Roman" w:hAnsi="Times New Roman" w:cs="Times New Roman"/>
                <w:sz w:val="20"/>
                <w:szCs w:val="20"/>
                <w:lang w:eastAsia="ru-RU"/>
              </w:rPr>
            </w:pPr>
            <w:proofErr w:type="spellStart"/>
            <w:r w:rsidRPr="00A75BD3">
              <w:rPr>
                <w:rFonts w:ascii="Times New Roman" w:eastAsia="Times New Roman" w:hAnsi="Times New Roman" w:cs="Times New Roman"/>
                <w:sz w:val="20"/>
                <w:szCs w:val="20"/>
                <w:lang w:eastAsia="ru-RU"/>
              </w:rPr>
              <w:t>нивать</w:t>
            </w:r>
            <w:proofErr w:type="spellEnd"/>
            <w:r w:rsidRPr="00A75BD3">
              <w:rPr>
                <w:rFonts w:ascii="Times New Roman" w:eastAsia="Times New Roman" w:hAnsi="Times New Roman" w:cs="Times New Roman"/>
                <w:sz w:val="20"/>
                <w:szCs w:val="20"/>
                <w:lang w:eastAsia="ru-RU"/>
              </w:rPr>
              <w:t xml:space="preserve">, </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r w:rsidRPr="00A75BD3">
              <w:rPr>
                <w:rFonts w:ascii="Times New Roman" w:eastAsia="Times New Roman" w:hAnsi="Times New Roman" w:cs="Times New Roman"/>
                <w:sz w:val="20"/>
                <w:szCs w:val="20"/>
                <w:lang w:eastAsia="ru-RU"/>
              </w:rPr>
              <w:t>сопоставлять</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r w:rsidRPr="00A75BD3">
              <w:rPr>
                <w:rFonts w:ascii="Times New Roman" w:eastAsia="Times New Roman" w:hAnsi="Times New Roman" w:cs="Times New Roman"/>
                <w:sz w:val="20"/>
                <w:szCs w:val="20"/>
                <w:lang w:eastAsia="ru-RU"/>
              </w:rPr>
              <w:t xml:space="preserve">, делать </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r w:rsidRPr="00A75BD3">
              <w:rPr>
                <w:rFonts w:ascii="Times New Roman" w:eastAsia="Times New Roman" w:hAnsi="Times New Roman" w:cs="Times New Roman"/>
                <w:sz w:val="20"/>
                <w:szCs w:val="20"/>
                <w:lang w:eastAsia="ru-RU"/>
              </w:rPr>
              <w:t>выводы</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r w:rsidRPr="00A75BD3">
              <w:rPr>
                <w:rFonts w:ascii="Times New Roman" w:eastAsia="Times New Roman" w:hAnsi="Times New Roman" w:cs="Times New Roman"/>
                <w:sz w:val="20"/>
                <w:szCs w:val="20"/>
                <w:lang w:eastAsia="ru-RU"/>
              </w:rPr>
              <w:t xml:space="preserve">Научатся работать в </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r w:rsidRPr="00A75BD3">
              <w:rPr>
                <w:rFonts w:ascii="Times New Roman" w:eastAsia="Times New Roman" w:hAnsi="Times New Roman" w:cs="Times New Roman"/>
                <w:sz w:val="20"/>
                <w:szCs w:val="20"/>
                <w:lang w:eastAsia="ru-RU"/>
              </w:rPr>
              <w:t xml:space="preserve">парах, вести диалог, </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proofErr w:type="spellStart"/>
            <w:r w:rsidRPr="00A75BD3">
              <w:rPr>
                <w:rFonts w:ascii="Times New Roman" w:eastAsia="Times New Roman" w:hAnsi="Times New Roman" w:cs="Times New Roman"/>
                <w:sz w:val="20"/>
                <w:szCs w:val="20"/>
                <w:lang w:eastAsia="ru-RU"/>
              </w:rPr>
              <w:t>об</w:t>
            </w:r>
            <w:r w:rsidR="001C62F3">
              <w:rPr>
                <w:rFonts w:ascii="Times New Roman" w:eastAsia="Times New Roman" w:hAnsi="Times New Roman" w:cs="Times New Roman"/>
                <w:sz w:val="20"/>
                <w:szCs w:val="20"/>
                <w:lang w:eastAsia="ru-RU"/>
              </w:rPr>
              <w:t>ьясняя</w:t>
            </w:r>
            <w:proofErr w:type="spellEnd"/>
            <w:r w:rsidRPr="00A75BD3">
              <w:rPr>
                <w:rFonts w:ascii="Times New Roman" w:eastAsia="Times New Roman" w:hAnsi="Times New Roman" w:cs="Times New Roman"/>
                <w:sz w:val="20"/>
                <w:szCs w:val="20"/>
                <w:lang w:eastAsia="ru-RU"/>
              </w:rPr>
              <w:t xml:space="preserve"> причины </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r w:rsidRPr="00A75BD3">
              <w:rPr>
                <w:rFonts w:ascii="Times New Roman" w:eastAsia="Times New Roman" w:hAnsi="Times New Roman" w:cs="Times New Roman"/>
                <w:sz w:val="20"/>
                <w:szCs w:val="20"/>
                <w:lang w:eastAsia="ru-RU"/>
              </w:rPr>
              <w:t>возни</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r w:rsidRPr="00A75BD3">
              <w:rPr>
                <w:rFonts w:ascii="Times New Roman" w:eastAsia="Times New Roman" w:hAnsi="Times New Roman" w:cs="Times New Roman"/>
                <w:sz w:val="20"/>
                <w:szCs w:val="20"/>
                <w:lang w:eastAsia="ru-RU"/>
              </w:rPr>
              <w:t>к</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proofErr w:type="spellStart"/>
            <w:r w:rsidRPr="00A75BD3">
              <w:rPr>
                <w:rFonts w:ascii="Times New Roman" w:eastAsia="Times New Roman" w:hAnsi="Times New Roman" w:cs="Times New Roman"/>
                <w:sz w:val="20"/>
                <w:szCs w:val="20"/>
                <w:lang w:eastAsia="ru-RU"/>
              </w:rPr>
              <w:t>новения</w:t>
            </w:r>
            <w:proofErr w:type="spellEnd"/>
            <w:r w:rsidRPr="00A75BD3">
              <w:rPr>
                <w:rFonts w:ascii="Times New Roman" w:eastAsia="Times New Roman" w:hAnsi="Times New Roman" w:cs="Times New Roman"/>
                <w:sz w:val="20"/>
                <w:szCs w:val="20"/>
                <w:lang w:eastAsia="ru-RU"/>
              </w:rPr>
              <w:t xml:space="preserve"> </w:t>
            </w:r>
          </w:p>
          <w:p w:rsidR="00A75BD3" w:rsidRPr="00A75BD3" w:rsidRDefault="00A75BD3" w:rsidP="00A75BD3">
            <w:pPr>
              <w:spacing w:after="0" w:line="240" w:lineRule="auto"/>
              <w:rPr>
                <w:rFonts w:ascii="Times New Roman" w:eastAsia="Times New Roman" w:hAnsi="Times New Roman" w:cs="Times New Roman"/>
                <w:sz w:val="20"/>
                <w:szCs w:val="20"/>
                <w:lang w:eastAsia="ru-RU"/>
              </w:rPr>
            </w:pPr>
            <w:r w:rsidRPr="00A75BD3">
              <w:rPr>
                <w:rFonts w:ascii="Times New Roman" w:eastAsia="Times New Roman" w:hAnsi="Times New Roman" w:cs="Times New Roman"/>
                <w:sz w:val="20"/>
                <w:szCs w:val="20"/>
                <w:lang w:eastAsia="ru-RU"/>
              </w:rPr>
              <w:t>государства (К</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1C62F3" w:rsidRDefault="001C62F3" w:rsidP="00736B62">
            <w:pPr>
              <w:spacing w:before="100" w:beforeAutospacing="1" w:after="100" w:afterAutospacing="1" w:line="75" w:lineRule="atLeast"/>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Уважение к личности</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Раскрывать роль орудий труда и коллективной деятельности в развитии человека. Объяснять понятия «род», «родовая община», «племя».</w:t>
            </w:r>
          </w:p>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Давать описание иллюстрации.</w:t>
            </w:r>
          </w:p>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Сравнивать по иллюстрации предметы материальной культуры (орудия труда).</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22.09</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8</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1C62F3" w:rsidRDefault="001C62F3" w:rsidP="00736B62">
            <w:pPr>
              <w:spacing w:before="100" w:beforeAutospacing="1" w:after="100" w:afterAutospacing="1" w:line="75" w:lineRule="atLeast"/>
              <w:rPr>
                <w:rFonts w:ascii="Times New Roman" w:eastAsia="Times New Roman" w:hAnsi="Times New Roman" w:cs="Times New Roman"/>
                <w:i/>
                <w:iCs/>
                <w:color w:val="000000"/>
                <w:lang w:eastAsia="ru-RU"/>
              </w:rPr>
            </w:pPr>
            <w:r>
              <w:rPr>
                <w:rFonts w:ascii="Times New Roman" w:eastAsia="Times New Roman" w:hAnsi="Times New Roman" w:cs="Times New Roman"/>
                <w:i/>
                <w:iCs/>
                <w:color w:val="000000"/>
                <w:lang w:eastAsia="ru-RU"/>
              </w:rPr>
              <w:t>Первобытное общество</w:t>
            </w:r>
          </w:p>
          <w:p w:rsidR="00736B62" w:rsidRPr="00736B62" w:rsidRDefault="001C62F3"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color w:val="000000"/>
                <w:lang w:eastAsia="ru-RU"/>
              </w:rPr>
              <w:t>Урок обобщения и оценки  знаний</w:t>
            </w:r>
            <w:r w:rsidR="00736B62" w:rsidRPr="00736B62">
              <w:rPr>
                <w:rFonts w:ascii="Times New Roman" w:eastAsia="Times New Roman" w:hAnsi="Times New Roman" w:cs="Times New Roman"/>
                <w:color w:val="000000"/>
                <w:lang w:eastAsia="ru-RU"/>
              </w:rPr>
              <w:t xml:space="preserve"> </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1C62F3" w:rsidRDefault="00736B62" w:rsidP="00736B62">
            <w:pPr>
              <w:spacing w:before="100" w:beforeAutospacing="1" w:after="100" w:afterAutospacing="1" w:line="240" w:lineRule="auto"/>
              <w:rPr>
                <w:rFonts w:ascii="Times New Roman" w:eastAsia="Times New Roman" w:hAnsi="Times New Roman" w:cs="Times New Roman"/>
                <w:sz w:val="20"/>
                <w:szCs w:val="20"/>
                <w:lang w:eastAsia="ru-RU"/>
              </w:rPr>
            </w:pP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Овладение целостным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представлением об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историческом пути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развития человечества</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lastRenderedPageBreak/>
              <w:t xml:space="preserve">Характеристика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первобытного периода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в истории, выделение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основных признаков</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значения пери</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ода в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истории человечества</w:t>
            </w:r>
          </w:p>
          <w:p w:rsidR="00736B62" w:rsidRPr="001C62F3" w:rsidRDefault="00736B62" w:rsidP="00736B62">
            <w:pPr>
              <w:spacing w:before="100" w:beforeAutospacing="1" w:after="100" w:afterAutospacing="1" w:line="75" w:lineRule="atLeast"/>
              <w:rPr>
                <w:rFonts w:ascii="Times New Roman" w:eastAsia="Times New Roman" w:hAnsi="Times New Roman" w:cs="Times New Roman"/>
                <w:sz w:val="20"/>
                <w:szCs w:val="20"/>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1C62F3" w:rsidRDefault="00736B62" w:rsidP="00736B62">
            <w:pPr>
              <w:spacing w:before="100" w:beforeAutospacing="1" w:after="100" w:afterAutospacing="1" w:line="240" w:lineRule="auto"/>
              <w:rPr>
                <w:rFonts w:ascii="Times New Roman" w:eastAsia="Times New Roman" w:hAnsi="Times New Roman" w:cs="Times New Roman"/>
                <w:sz w:val="20"/>
                <w:szCs w:val="20"/>
                <w:lang w:eastAsia="ru-RU"/>
              </w:rPr>
            </w:pP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Объяснять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исторические события,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явления, их сущность,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последствия и значение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(П)</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Умение слушать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мнения других,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вступать в диалог </w:t>
            </w:r>
            <w:r w:rsidRPr="001C62F3">
              <w:rPr>
                <w:rFonts w:ascii="Times New Roman" w:eastAsia="Times New Roman" w:hAnsi="Times New Roman" w:cs="Times New Roman"/>
                <w:sz w:val="20"/>
                <w:szCs w:val="20"/>
                <w:lang w:eastAsia="ru-RU"/>
              </w:rPr>
              <w:lastRenderedPageBreak/>
              <w:t>(К)</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Использовать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полученные знания и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приемы деятельности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для решения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поставленны</w:t>
            </w:r>
            <w:r w:rsidR="007A190E">
              <w:rPr>
                <w:rFonts w:ascii="Times New Roman" w:eastAsia="Times New Roman" w:hAnsi="Times New Roman" w:cs="Times New Roman"/>
                <w:sz w:val="20"/>
                <w:szCs w:val="20"/>
                <w:lang w:eastAsia="ru-RU"/>
              </w:rPr>
              <w:t>х задач</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1C62F3" w:rsidRPr="001C62F3" w:rsidRDefault="001C62F3" w:rsidP="001C62F3">
            <w:pPr>
              <w:spacing w:after="0" w:line="240" w:lineRule="auto"/>
              <w:rPr>
                <w:rFonts w:ascii="Times New Roman" w:eastAsia="Times New Roman" w:hAnsi="Times New Roman" w:cs="Times New Roman"/>
                <w:sz w:val="20"/>
                <w:szCs w:val="20"/>
                <w:lang w:eastAsia="ru-RU"/>
              </w:rPr>
            </w:pPr>
            <w:proofErr w:type="spellStart"/>
            <w:r w:rsidRPr="001C62F3">
              <w:rPr>
                <w:rFonts w:ascii="Times New Roman" w:eastAsia="Times New Roman" w:hAnsi="Times New Roman" w:cs="Times New Roman"/>
                <w:sz w:val="20"/>
                <w:szCs w:val="20"/>
                <w:lang w:eastAsia="ru-RU"/>
              </w:rPr>
              <w:t>Закрепл</w:t>
            </w:r>
            <w:proofErr w:type="spellEnd"/>
          </w:p>
          <w:p w:rsidR="001C62F3" w:rsidRPr="001C62F3" w:rsidRDefault="001C62F3" w:rsidP="001C62F3">
            <w:pPr>
              <w:spacing w:after="0" w:line="240" w:lineRule="auto"/>
              <w:rPr>
                <w:rFonts w:ascii="Times New Roman" w:eastAsia="Times New Roman" w:hAnsi="Times New Roman" w:cs="Times New Roman"/>
                <w:sz w:val="20"/>
                <w:szCs w:val="20"/>
                <w:lang w:eastAsia="ru-RU"/>
              </w:rPr>
            </w:pPr>
            <w:proofErr w:type="spellStart"/>
            <w:r w:rsidRPr="001C62F3">
              <w:rPr>
                <w:rFonts w:ascii="Times New Roman" w:eastAsia="Times New Roman" w:hAnsi="Times New Roman" w:cs="Times New Roman"/>
                <w:sz w:val="20"/>
                <w:szCs w:val="20"/>
                <w:lang w:eastAsia="ru-RU"/>
              </w:rPr>
              <w:t>ение</w:t>
            </w:r>
            <w:proofErr w:type="spellEnd"/>
            <w:r w:rsidRPr="001C62F3">
              <w:rPr>
                <w:rFonts w:ascii="Times New Roman" w:eastAsia="Times New Roman" w:hAnsi="Times New Roman" w:cs="Times New Roman"/>
                <w:sz w:val="20"/>
                <w:szCs w:val="20"/>
                <w:lang w:eastAsia="ru-RU"/>
              </w:rPr>
              <w:t xml:space="preserve">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интереса к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изучению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истории</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Осознание своих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 xml:space="preserve">представлений об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историче</w:t>
            </w:r>
            <w:r w:rsidRPr="001C62F3">
              <w:rPr>
                <w:rFonts w:ascii="Times New Roman" w:eastAsia="Times New Roman" w:hAnsi="Times New Roman" w:cs="Times New Roman"/>
                <w:sz w:val="20"/>
                <w:szCs w:val="20"/>
                <w:lang w:eastAsia="ru-RU"/>
              </w:rPr>
              <w:lastRenderedPageBreak/>
              <w:t xml:space="preserve">ском </w:t>
            </w:r>
          </w:p>
          <w:p w:rsidR="001C62F3" w:rsidRPr="001C62F3" w:rsidRDefault="001C62F3" w:rsidP="001C62F3">
            <w:pPr>
              <w:spacing w:after="0" w:line="240" w:lineRule="auto"/>
              <w:rPr>
                <w:rFonts w:ascii="Times New Roman" w:eastAsia="Times New Roman" w:hAnsi="Times New Roman" w:cs="Times New Roman"/>
                <w:sz w:val="20"/>
                <w:szCs w:val="20"/>
                <w:lang w:eastAsia="ru-RU"/>
              </w:rPr>
            </w:pPr>
            <w:r w:rsidRPr="001C62F3">
              <w:rPr>
                <w:rFonts w:ascii="Times New Roman" w:eastAsia="Times New Roman" w:hAnsi="Times New Roman" w:cs="Times New Roman"/>
                <w:sz w:val="20"/>
                <w:szCs w:val="20"/>
                <w:lang w:eastAsia="ru-RU"/>
              </w:rPr>
              <w:t>прошлом</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 xml:space="preserve">Определять предпосылки зарождения примитивных религиозных верований. Раскрывать взаимосвязь первобытного искусства </w:t>
            </w:r>
            <w:r w:rsidRPr="00736B62">
              <w:rPr>
                <w:rFonts w:ascii="Times New Roman" w:eastAsia="Times New Roman" w:hAnsi="Times New Roman" w:cs="Times New Roman"/>
                <w:color w:val="000000"/>
                <w:lang w:eastAsia="ru-RU"/>
              </w:rPr>
              <w:lastRenderedPageBreak/>
              <w:t>и религиозных верований. Объяснять значение терминов «скульптура», «обряд», «магия», «миф».</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24.09.</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9</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Древний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Египет</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Государств</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о на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берегах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Нила</w:t>
            </w:r>
          </w:p>
          <w:p w:rsidR="007A190E" w:rsidRPr="007A190E" w:rsidRDefault="007A190E" w:rsidP="00736B62">
            <w:pPr>
              <w:spacing w:before="100" w:beforeAutospacing="1" w:after="100" w:afterAutospacing="1" w:line="75" w:lineRule="atLeast"/>
              <w:rPr>
                <w:rFonts w:ascii="Times New Roman" w:eastAsia="Times New Roman" w:hAnsi="Times New Roman" w:cs="Times New Roman"/>
                <w:color w:val="000000"/>
                <w:sz w:val="20"/>
                <w:szCs w:val="20"/>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Научатся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характеризовать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географическое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положение, природные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условия, занятия </w:t>
            </w:r>
            <w:r w:rsidR="00B94992">
              <w:rPr>
                <w:rFonts w:ascii="Times New Roman" w:eastAsia="Times New Roman" w:hAnsi="Times New Roman" w:cs="Times New Roman"/>
                <w:sz w:val="20"/>
                <w:szCs w:val="20"/>
                <w:lang w:eastAsia="ru-RU"/>
              </w:rPr>
              <w:t>жителей</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Научатся выдвигать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proofErr w:type="spellStart"/>
            <w:r w:rsidRPr="007A190E">
              <w:rPr>
                <w:rFonts w:ascii="Times New Roman" w:eastAsia="Times New Roman" w:hAnsi="Times New Roman" w:cs="Times New Roman"/>
                <w:sz w:val="20"/>
                <w:szCs w:val="20"/>
                <w:lang w:eastAsia="ru-RU"/>
              </w:rPr>
              <w:t>ве</w:t>
            </w:r>
            <w:proofErr w:type="spellEnd"/>
          </w:p>
          <w:p w:rsidR="007A190E" w:rsidRPr="007A190E" w:rsidRDefault="007A190E" w:rsidP="007A190E">
            <w:pPr>
              <w:spacing w:after="0" w:line="240" w:lineRule="auto"/>
              <w:rPr>
                <w:rFonts w:ascii="Times New Roman" w:eastAsia="Times New Roman" w:hAnsi="Times New Roman" w:cs="Times New Roman"/>
                <w:sz w:val="20"/>
                <w:szCs w:val="20"/>
                <w:lang w:eastAsia="ru-RU"/>
              </w:rPr>
            </w:pPr>
            <w:proofErr w:type="spellStart"/>
            <w:r w:rsidRPr="007A190E">
              <w:rPr>
                <w:rFonts w:ascii="Times New Roman" w:eastAsia="Times New Roman" w:hAnsi="Times New Roman" w:cs="Times New Roman"/>
                <w:sz w:val="20"/>
                <w:szCs w:val="20"/>
                <w:lang w:eastAsia="ru-RU"/>
              </w:rPr>
              <w:t>р</w:t>
            </w:r>
            <w:proofErr w:type="spellEnd"/>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сии, формулируя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ответ на вопрос «Что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стало главной причиной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объ</w:t>
            </w:r>
            <w:r>
              <w:rPr>
                <w:rFonts w:ascii="Times New Roman" w:eastAsia="Times New Roman" w:hAnsi="Times New Roman" w:cs="Times New Roman"/>
                <w:sz w:val="20"/>
                <w:szCs w:val="20"/>
                <w:lang w:eastAsia="ru-RU"/>
              </w:rPr>
              <w:t>единения</w:t>
            </w:r>
            <w:r w:rsidRPr="007A190E">
              <w:rPr>
                <w:rFonts w:ascii="Times New Roman" w:eastAsia="Times New Roman" w:hAnsi="Times New Roman" w:cs="Times New Roman"/>
                <w:sz w:val="20"/>
                <w:szCs w:val="20"/>
                <w:lang w:eastAsia="ru-RU"/>
              </w:rPr>
              <w:t xml:space="preserve"> Египта?»</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(Р)</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Научатся объяснять, как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река Нил повлияла на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ст</w:t>
            </w:r>
            <w:r>
              <w:rPr>
                <w:rFonts w:ascii="Times New Roman" w:eastAsia="Times New Roman" w:hAnsi="Times New Roman" w:cs="Times New Roman"/>
                <w:sz w:val="20"/>
                <w:szCs w:val="20"/>
                <w:lang w:eastAsia="ru-RU"/>
              </w:rPr>
              <w:t xml:space="preserve">ановление </w:t>
            </w:r>
            <w:r w:rsidRPr="007A190E">
              <w:rPr>
                <w:rFonts w:ascii="Times New Roman" w:eastAsia="Times New Roman" w:hAnsi="Times New Roman" w:cs="Times New Roman"/>
                <w:sz w:val="20"/>
                <w:szCs w:val="20"/>
                <w:lang w:eastAsia="ru-RU"/>
              </w:rPr>
              <w:t xml:space="preserve">Египетской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цивилизации</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 (П).</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Научатся излагать свое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мнение по вопросу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«Об</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объединение</w:t>
            </w:r>
            <w:r w:rsidRPr="007A190E">
              <w:rPr>
                <w:rFonts w:ascii="Times New Roman" w:eastAsia="Times New Roman" w:hAnsi="Times New Roman" w:cs="Times New Roman"/>
                <w:sz w:val="20"/>
                <w:szCs w:val="20"/>
                <w:lang w:eastAsia="ru-RU"/>
              </w:rPr>
              <w:t xml:space="preserve"> Еги</w:t>
            </w:r>
            <w:r>
              <w:rPr>
                <w:rFonts w:ascii="Times New Roman" w:eastAsia="Times New Roman" w:hAnsi="Times New Roman" w:cs="Times New Roman"/>
                <w:sz w:val="20"/>
                <w:szCs w:val="20"/>
                <w:lang w:eastAsia="ru-RU"/>
              </w:rPr>
              <w:t>пта</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Интерес к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изучению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истории древних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цивилизаций</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Понимание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значения истории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 xml:space="preserve">древних </w:t>
            </w:r>
          </w:p>
          <w:p w:rsidR="007A190E" w:rsidRPr="007A190E" w:rsidRDefault="007A190E" w:rsidP="007A190E">
            <w:pPr>
              <w:spacing w:after="0" w:line="240" w:lineRule="auto"/>
              <w:rPr>
                <w:rFonts w:ascii="Times New Roman" w:eastAsia="Times New Roman" w:hAnsi="Times New Roman" w:cs="Times New Roman"/>
                <w:sz w:val="20"/>
                <w:szCs w:val="20"/>
                <w:lang w:eastAsia="ru-RU"/>
              </w:rPr>
            </w:pPr>
            <w:r w:rsidRPr="007A190E">
              <w:rPr>
                <w:rFonts w:ascii="Times New Roman" w:eastAsia="Times New Roman" w:hAnsi="Times New Roman" w:cs="Times New Roman"/>
                <w:sz w:val="20"/>
                <w:szCs w:val="20"/>
                <w:lang w:eastAsia="ru-RU"/>
              </w:rPr>
              <w:t>государств</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Характеризовать основные занятия древнейших людей. С помощью схемы определять, в чём заключалось отличие родовой общины от соседской. Уметь находить в них общие черты.</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29.09</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10</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Default="00A133F6" w:rsidP="00736B62">
            <w:pPr>
              <w:spacing w:before="100" w:beforeAutospacing="1" w:after="100" w:afterAutospacing="1" w:line="75" w:lineRule="atLeast"/>
              <w:rPr>
                <w:rFonts w:ascii="Times New Roman" w:eastAsia="Times New Roman" w:hAnsi="Times New Roman" w:cs="Times New Roman"/>
                <w:i/>
                <w:color w:val="000000"/>
                <w:lang w:eastAsia="ru-RU"/>
              </w:rPr>
            </w:pPr>
            <w:r w:rsidRPr="00A133F6">
              <w:rPr>
                <w:rFonts w:ascii="Times New Roman" w:eastAsia="Times New Roman" w:hAnsi="Times New Roman" w:cs="Times New Roman"/>
                <w:i/>
                <w:color w:val="000000"/>
                <w:lang w:eastAsia="ru-RU"/>
              </w:rPr>
              <w:t>Религиозные верования в Древнем Египте</w:t>
            </w:r>
            <w:r>
              <w:rPr>
                <w:rFonts w:ascii="Times New Roman" w:eastAsia="Times New Roman" w:hAnsi="Times New Roman" w:cs="Times New Roman"/>
                <w:i/>
                <w:color w:val="000000"/>
                <w:lang w:eastAsia="ru-RU"/>
              </w:rPr>
              <w:t>.</w:t>
            </w:r>
          </w:p>
          <w:p w:rsidR="00A133F6" w:rsidRPr="00A133F6" w:rsidRDefault="00A133F6" w:rsidP="00736B62">
            <w:pPr>
              <w:spacing w:before="100" w:beforeAutospacing="1" w:after="100" w:afterAutospacing="1" w:line="75" w:lineRule="atLeast"/>
              <w:rPr>
                <w:rFonts w:ascii="Times New Roman" w:eastAsia="Times New Roman" w:hAnsi="Times New Roman" w:cs="Times New Roman"/>
                <w:i/>
                <w:sz w:val="24"/>
                <w:szCs w:val="24"/>
                <w:lang w:eastAsia="ru-RU"/>
              </w:rPr>
            </w:pPr>
            <w:r>
              <w:rPr>
                <w:rFonts w:ascii="Times New Roman" w:eastAsia="Times New Roman" w:hAnsi="Times New Roman" w:cs="Times New Roman"/>
                <w:i/>
                <w:color w:val="000000"/>
                <w:lang w:eastAsia="ru-RU"/>
              </w:rPr>
              <w:t xml:space="preserve">Урок открытия нового </w:t>
            </w:r>
            <w:proofErr w:type="spellStart"/>
            <w:r>
              <w:rPr>
                <w:rFonts w:ascii="Times New Roman" w:eastAsia="Times New Roman" w:hAnsi="Times New Roman" w:cs="Times New Roman"/>
                <w:i/>
                <w:color w:val="000000"/>
                <w:lang w:eastAsia="ru-RU"/>
              </w:rPr>
              <w:t>згания</w:t>
            </w:r>
            <w:proofErr w:type="spellEnd"/>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Обучающиеся см</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о</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гут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объяснить зн</w:t>
            </w:r>
            <w:r>
              <w:rPr>
                <w:rFonts w:ascii="Times New Roman" w:eastAsia="Times New Roman" w:hAnsi="Times New Roman" w:cs="Times New Roman"/>
                <w:sz w:val="20"/>
                <w:szCs w:val="20"/>
                <w:lang w:eastAsia="ru-RU"/>
              </w:rPr>
              <w:t xml:space="preserve">ачение </w:t>
            </w:r>
            <w:r w:rsidRPr="00791F9F">
              <w:rPr>
                <w:rFonts w:ascii="Times New Roman" w:eastAsia="Times New Roman" w:hAnsi="Times New Roman" w:cs="Times New Roman"/>
                <w:sz w:val="20"/>
                <w:szCs w:val="20"/>
                <w:lang w:eastAsia="ru-RU"/>
              </w:rPr>
              <w:t>понятий: р</w:t>
            </w:r>
            <w:r>
              <w:rPr>
                <w:rFonts w:ascii="Times New Roman" w:eastAsia="Times New Roman" w:hAnsi="Times New Roman" w:cs="Times New Roman"/>
                <w:sz w:val="20"/>
                <w:szCs w:val="20"/>
                <w:lang w:eastAsia="ru-RU"/>
              </w:rPr>
              <w:t>елигиозные</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пре</w:t>
            </w:r>
            <w:r>
              <w:rPr>
                <w:rFonts w:ascii="Times New Roman" w:eastAsia="Times New Roman" w:hAnsi="Times New Roman" w:cs="Times New Roman"/>
                <w:sz w:val="20"/>
                <w:szCs w:val="20"/>
                <w:lang w:eastAsia="ru-RU"/>
              </w:rPr>
              <w:t xml:space="preserve">дставления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египтян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о загробном мире, </w:t>
            </w:r>
            <w:r w:rsidRPr="00791F9F">
              <w:rPr>
                <w:rFonts w:ascii="Times New Roman" w:eastAsia="Times New Roman" w:hAnsi="Times New Roman" w:cs="Times New Roman"/>
                <w:sz w:val="20"/>
                <w:szCs w:val="20"/>
                <w:lang w:eastAsia="ru-RU"/>
              </w:rPr>
              <w:lastRenderedPageBreak/>
              <w:t xml:space="preserve">роль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жрецов</w:t>
            </w:r>
          </w:p>
          <w:p w:rsidR="00791F9F" w:rsidRPr="00791F9F" w:rsidRDefault="00791F9F" w:rsidP="00791F9F">
            <w:pPr>
              <w:spacing w:after="0" w:line="240" w:lineRule="auto"/>
              <w:rPr>
                <w:rFonts w:ascii="Arial" w:eastAsia="Times New Roman" w:hAnsi="Arial" w:cs="Arial"/>
                <w:sz w:val="15"/>
                <w:szCs w:val="15"/>
                <w:lang w:eastAsia="ru-RU"/>
              </w:rPr>
            </w:pPr>
            <w:r w:rsidRPr="00791F9F">
              <w:rPr>
                <w:rFonts w:ascii="Arial" w:eastAsia="Times New Roman" w:hAnsi="Arial" w:cs="Arial"/>
                <w:sz w:val="15"/>
                <w:szCs w:val="15"/>
                <w:lang w:eastAsia="ru-RU"/>
              </w:rPr>
              <w:t xml:space="preserve">в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фо</w:t>
            </w:r>
            <w:r w:rsidR="00A133F6">
              <w:rPr>
                <w:rFonts w:ascii="Times New Roman" w:eastAsia="Times New Roman" w:hAnsi="Times New Roman" w:cs="Times New Roman"/>
                <w:sz w:val="20"/>
                <w:szCs w:val="20"/>
                <w:lang w:eastAsia="ru-RU"/>
              </w:rPr>
              <w:t>рмировании</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картины мира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lastRenderedPageBreak/>
              <w:t xml:space="preserve">Обучающиеся смогут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прогнозировать, каких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богов и почему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египтяне почитали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больше всего, а так</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же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выяснить, </w:t>
            </w:r>
            <w:proofErr w:type="spellStart"/>
            <w:r w:rsidRPr="00791F9F">
              <w:rPr>
                <w:rFonts w:ascii="Times New Roman" w:eastAsia="Times New Roman" w:hAnsi="Times New Roman" w:cs="Times New Roman"/>
                <w:sz w:val="20"/>
                <w:szCs w:val="20"/>
                <w:lang w:eastAsia="ru-RU"/>
              </w:rPr>
              <w:t>з</w:t>
            </w:r>
            <w:proofErr w:type="spellEnd"/>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а</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чем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египтяне</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язычники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lastRenderedPageBreak/>
              <w:t>строили храмы (Р).</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Обучающиеся смогут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объяснить, на основе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работы с текстом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у</w:t>
            </w:r>
            <w:r>
              <w:rPr>
                <w:rFonts w:ascii="Times New Roman" w:eastAsia="Times New Roman" w:hAnsi="Times New Roman" w:cs="Times New Roman"/>
                <w:sz w:val="20"/>
                <w:szCs w:val="20"/>
                <w:lang w:eastAsia="ru-RU"/>
              </w:rPr>
              <w:t>чебника</w:t>
            </w:r>
            <w:r w:rsidRPr="00791F9F">
              <w:rPr>
                <w:rFonts w:ascii="Arial" w:eastAsia="Times New Roman" w:hAnsi="Arial" w:cs="Arial"/>
                <w:sz w:val="15"/>
                <w:szCs w:val="15"/>
                <w:lang w:eastAsia="ru-RU"/>
              </w:rPr>
              <w:t xml:space="preserve">, </w:t>
            </w:r>
            <w:r w:rsidRPr="00791F9F">
              <w:rPr>
                <w:rFonts w:ascii="Times New Roman" w:eastAsia="Times New Roman" w:hAnsi="Times New Roman" w:cs="Times New Roman"/>
                <w:sz w:val="20"/>
                <w:szCs w:val="20"/>
                <w:lang w:eastAsia="ru-RU"/>
              </w:rPr>
              <w:t xml:space="preserve">какие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явления природы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нашли отраж</w:t>
            </w:r>
            <w:r w:rsidR="00A133F6">
              <w:rPr>
                <w:rFonts w:ascii="Times New Roman" w:eastAsia="Times New Roman" w:hAnsi="Times New Roman" w:cs="Times New Roman"/>
                <w:sz w:val="20"/>
                <w:szCs w:val="20"/>
                <w:lang w:eastAsia="ru-RU"/>
              </w:rPr>
              <w:t>ение</w:t>
            </w:r>
            <w:r w:rsidRPr="00791F9F">
              <w:rPr>
                <w:rFonts w:ascii="Times New Roman" w:eastAsia="Times New Roman" w:hAnsi="Times New Roman" w:cs="Times New Roman"/>
                <w:sz w:val="20"/>
                <w:szCs w:val="20"/>
                <w:lang w:eastAsia="ru-RU"/>
              </w:rPr>
              <w:t xml:space="preserve"> в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древнеегипетской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мифологии (П).</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Смогут изложить свое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мнение, объясняя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пр</w:t>
            </w:r>
            <w:r w:rsidR="00A133F6">
              <w:rPr>
                <w:rFonts w:ascii="Times New Roman" w:eastAsia="Times New Roman" w:hAnsi="Times New Roman" w:cs="Times New Roman"/>
                <w:sz w:val="20"/>
                <w:szCs w:val="20"/>
                <w:lang w:eastAsia="ru-RU"/>
              </w:rPr>
              <w:t>ичины</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 xml:space="preserve">обожествления </w:t>
            </w:r>
          </w:p>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t>фараонов (К</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91F9F" w:rsidRPr="00791F9F" w:rsidRDefault="00791F9F" w:rsidP="00791F9F">
            <w:pPr>
              <w:spacing w:after="0" w:line="240" w:lineRule="auto"/>
              <w:rPr>
                <w:rFonts w:ascii="Times New Roman" w:eastAsia="Times New Roman" w:hAnsi="Times New Roman" w:cs="Times New Roman"/>
                <w:sz w:val="20"/>
                <w:szCs w:val="20"/>
                <w:lang w:eastAsia="ru-RU"/>
              </w:rPr>
            </w:pPr>
            <w:r w:rsidRPr="00791F9F">
              <w:rPr>
                <w:rFonts w:ascii="Times New Roman" w:eastAsia="Times New Roman" w:hAnsi="Times New Roman" w:cs="Times New Roman"/>
                <w:sz w:val="20"/>
                <w:szCs w:val="20"/>
                <w:lang w:eastAsia="ru-RU"/>
              </w:rPr>
              <w:lastRenderedPageBreak/>
              <w:t>Овладение</w:t>
            </w:r>
            <w:r w:rsidR="00A133F6">
              <w:rPr>
                <w:rFonts w:ascii="Times New Roman" w:eastAsia="Times New Roman" w:hAnsi="Times New Roman" w:cs="Times New Roman"/>
                <w:sz w:val="20"/>
                <w:szCs w:val="20"/>
                <w:lang w:eastAsia="ru-RU"/>
              </w:rPr>
              <w:t xml:space="preserve"> г</w:t>
            </w:r>
            <w:r w:rsidRPr="00791F9F">
              <w:rPr>
                <w:rFonts w:ascii="Times New Roman" w:eastAsia="Times New Roman" w:hAnsi="Times New Roman" w:cs="Times New Roman"/>
                <w:sz w:val="20"/>
                <w:szCs w:val="20"/>
                <w:lang w:eastAsia="ru-RU"/>
              </w:rPr>
              <w:t>уманистиче</w:t>
            </w:r>
            <w:r w:rsidR="00A133F6">
              <w:rPr>
                <w:rFonts w:ascii="Times New Roman" w:eastAsia="Times New Roman" w:hAnsi="Times New Roman" w:cs="Times New Roman"/>
                <w:sz w:val="20"/>
                <w:szCs w:val="20"/>
                <w:lang w:eastAsia="ru-RU"/>
              </w:rPr>
              <w:t>скими принципами, умение в них ориентироваться и выражать свое мнение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Тема 2. ДРЕВНИЙ ВОСТОК</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17</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Глава 2. Древний Египет</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7</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r w:rsidR="00A133F6">
              <w:rPr>
                <w:rFonts w:ascii="Times New Roman" w:eastAsia="Times New Roman" w:hAnsi="Times New Roman" w:cs="Times New Roman"/>
                <w:lang w:eastAsia="ru-RU"/>
              </w:rPr>
              <w:t>1</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Правитель Древнего Египта</w:t>
            </w:r>
            <w:r w:rsidRPr="00736B62">
              <w:rPr>
                <w:rFonts w:ascii="Times New Roman" w:eastAsia="Times New Roman" w:hAnsi="Times New Roman" w:cs="Times New Roman"/>
                <w:color w:val="000000"/>
                <w:lang w:eastAsia="ru-RU"/>
              </w:rPr>
              <w:t>.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Понять, что считают в Египте чудом света, дату создания пирамиды Хеопса, назначение</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Регулятивные: </w:t>
            </w:r>
            <w:proofErr w:type="spellStart"/>
            <w:r w:rsidRPr="00736B62">
              <w:rPr>
                <w:rFonts w:ascii="Times New Roman" w:eastAsia="Times New Roman" w:hAnsi="Times New Roman" w:cs="Times New Roman"/>
                <w:color w:val="000000"/>
                <w:lang w:eastAsia="ru-RU"/>
              </w:rPr>
              <w:t>целеполаганию</w:t>
            </w:r>
            <w:proofErr w:type="spellEnd"/>
            <w:r w:rsidRPr="00736B62">
              <w:rPr>
                <w:rFonts w:ascii="Times New Roman" w:eastAsia="Times New Roman" w:hAnsi="Times New Roman" w:cs="Times New Roman"/>
                <w:color w:val="000000"/>
                <w:lang w:eastAsia="ru-RU"/>
              </w:rPr>
              <w:t xml:space="preserve">, включая постановку новых целей, преобразование практической задачи в </w:t>
            </w:r>
            <w:proofErr w:type="spellStart"/>
            <w:r w:rsidRPr="00736B62">
              <w:rPr>
                <w:rFonts w:ascii="Times New Roman" w:eastAsia="Times New Roman" w:hAnsi="Times New Roman" w:cs="Times New Roman"/>
                <w:color w:val="000000"/>
                <w:lang w:eastAsia="ru-RU"/>
              </w:rPr>
              <w:t>познавательную;</w:t>
            </w:r>
            <w:r w:rsidRPr="00736B62">
              <w:rPr>
                <w:rFonts w:ascii="Times New Roman" w:eastAsia="Times New Roman" w:hAnsi="Times New Roman" w:cs="Times New Roman"/>
                <w:b/>
                <w:bCs/>
                <w:color w:val="000000"/>
                <w:lang w:eastAsia="ru-RU"/>
              </w:rPr>
              <w:t>Познавательные:</w:t>
            </w:r>
            <w:r w:rsidRPr="00736B62">
              <w:rPr>
                <w:rFonts w:ascii="Times New Roman" w:eastAsia="Times New Roman" w:hAnsi="Times New Roman" w:cs="Times New Roman"/>
                <w:color w:val="000000"/>
                <w:lang w:eastAsia="ru-RU"/>
              </w:rPr>
              <w:t>.давать</w:t>
            </w:r>
            <w:proofErr w:type="spellEnd"/>
            <w:r w:rsidRPr="00736B62">
              <w:rPr>
                <w:rFonts w:ascii="Times New Roman" w:eastAsia="Times New Roman" w:hAnsi="Times New Roman" w:cs="Times New Roman"/>
                <w:color w:val="000000"/>
                <w:lang w:eastAsia="ru-RU"/>
              </w:rPr>
              <w:t xml:space="preserve"> определение понятиям; .устанавливать причинно-следственные </w:t>
            </w:r>
            <w:proofErr w:type="spellStart"/>
            <w:r w:rsidRPr="00736B62">
              <w:rPr>
                <w:rFonts w:ascii="Times New Roman" w:eastAsia="Times New Roman" w:hAnsi="Times New Roman" w:cs="Times New Roman"/>
                <w:color w:val="000000"/>
                <w:lang w:eastAsia="ru-RU"/>
              </w:rPr>
              <w:t>связи.учитывать</w:t>
            </w:r>
            <w:proofErr w:type="spellEnd"/>
            <w:r w:rsidRPr="00736B62">
              <w:rPr>
                <w:rFonts w:ascii="Times New Roman" w:eastAsia="Times New Roman" w:hAnsi="Times New Roman" w:cs="Times New Roman"/>
                <w:color w:val="000000"/>
                <w:lang w:eastAsia="ru-RU"/>
              </w:rPr>
              <w:t xml:space="preserve"> разные мнения и стремиться к координации различных позиций в сотрудничестве; уметь пользоваться текстом учебника для подтверждения своих </w:t>
            </w:r>
            <w:proofErr w:type="spellStart"/>
            <w:r w:rsidRPr="00736B62">
              <w:rPr>
                <w:rFonts w:ascii="Times New Roman" w:eastAsia="Times New Roman" w:hAnsi="Times New Roman" w:cs="Times New Roman"/>
                <w:color w:val="000000"/>
                <w:lang w:eastAsia="ru-RU"/>
              </w:rPr>
              <w:t>суждений</w:t>
            </w:r>
            <w:r w:rsidRPr="00736B62">
              <w:rPr>
                <w:rFonts w:ascii="Times New Roman" w:eastAsia="Times New Roman" w:hAnsi="Times New Roman" w:cs="Times New Roman"/>
                <w:b/>
                <w:bCs/>
                <w:color w:val="000000"/>
                <w:lang w:eastAsia="ru-RU"/>
              </w:rPr>
              <w:t>Коммуникативные:</w:t>
            </w:r>
            <w:r w:rsidRPr="00736B62">
              <w:rPr>
                <w:rFonts w:ascii="Times New Roman" w:eastAsia="Times New Roman" w:hAnsi="Times New Roman" w:cs="Times New Roman"/>
                <w:color w:val="000000"/>
                <w:lang w:eastAsia="ru-RU"/>
              </w:rPr>
              <w:t>.задавать</w:t>
            </w:r>
            <w:proofErr w:type="spellEnd"/>
            <w:r w:rsidRPr="00736B62">
              <w:rPr>
                <w:rFonts w:ascii="Times New Roman" w:eastAsia="Times New Roman" w:hAnsi="Times New Roman" w:cs="Times New Roman"/>
                <w:color w:val="000000"/>
                <w:lang w:eastAsia="ru-RU"/>
              </w:rPr>
              <w:t xml:space="preserve"> вопросы, необходимые для организации </w:t>
            </w:r>
            <w:r w:rsidRPr="00736B62">
              <w:rPr>
                <w:rFonts w:ascii="Times New Roman" w:eastAsia="Times New Roman" w:hAnsi="Times New Roman" w:cs="Times New Roman"/>
                <w:color w:val="000000"/>
                <w:lang w:eastAsia="ru-RU"/>
              </w:rPr>
              <w:lastRenderedPageBreak/>
              <w:t>собственной деятельности и сотрудничества с партнёром;</w:t>
            </w:r>
          </w:p>
          <w:p w:rsidR="00736B62" w:rsidRPr="00736B62" w:rsidRDefault="00736B62" w:rsidP="00736B62">
            <w:pPr>
              <w:spacing w:before="274"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lastRenderedPageBreak/>
              <w:t xml:space="preserve">  </w:t>
            </w:r>
            <w:r w:rsidRPr="00736B62">
              <w:rPr>
                <w:rFonts w:ascii="Times New Roman" w:eastAsia="Times New Roman" w:hAnsi="Times New Roman" w:cs="Times New Roman"/>
                <w:color w:val="000000"/>
                <w:lang w:eastAsia="ru-RU"/>
              </w:rPr>
              <w:t>Характеризовать систему власти в Египте. Давать типологический портрет (фараона). Используя памятку, составлять рассказ на основе материала учебника.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Характеризовать систему власти в Египте. Давать типологический портрет (фараона). Используя памятку, составлять рассказ на основе материала учебника.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13.10</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14</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Подданные фараона.</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Основные категории населения, их положение. Выделять главное в параграфе.</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Регулятивные: </w:t>
            </w:r>
            <w:proofErr w:type="spellStart"/>
            <w:r w:rsidRPr="00736B62">
              <w:rPr>
                <w:rFonts w:ascii="Times New Roman" w:eastAsia="Times New Roman" w:hAnsi="Times New Roman" w:cs="Times New Roman"/>
                <w:color w:val="000000"/>
                <w:lang w:eastAsia="ru-RU"/>
              </w:rPr>
              <w:t>целеполаганию</w:t>
            </w:r>
            <w:proofErr w:type="spellEnd"/>
            <w:r w:rsidRPr="00736B62">
              <w:rPr>
                <w:rFonts w:ascii="Times New Roman" w:eastAsia="Times New Roman" w:hAnsi="Times New Roman" w:cs="Times New Roman"/>
                <w:color w:val="000000"/>
                <w:lang w:eastAsia="ru-RU"/>
              </w:rPr>
              <w:t xml:space="preserve">, включая постановку новых целей, преобразование практической задачи в </w:t>
            </w:r>
            <w:proofErr w:type="spellStart"/>
            <w:r w:rsidRPr="00736B62">
              <w:rPr>
                <w:rFonts w:ascii="Times New Roman" w:eastAsia="Times New Roman" w:hAnsi="Times New Roman" w:cs="Times New Roman"/>
                <w:color w:val="000000"/>
                <w:lang w:eastAsia="ru-RU"/>
              </w:rPr>
              <w:t>познавательную;</w:t>
            </w:r>
            <w:r w:rsidRPr="00736B62">
              <w:rPr>
                <w:rFonts w:ascii="Times New Roman" w:eastAsia="Times New Roman" w:hAnsi="Times New Roman" w:cs="Times New Roman"/>
                <w:b/>
                <w:bCs/>
                <w:color w:val="000000"/>
                <w:lang w:eastAsia="ru-RU"/>
              </w:rPr>
              <w:t>Познавательные:</w:t>
            </w:r>
            <w:r w:rsidRPr="00736B62">
              <w:rPr>
                <w:rFonts w:ascii="Times New Roman" w:eastAsia="Times New Roman" w:hAnsi="Times New Roman" w:cs="Times New Roman"/>
                <w:color w:val="000000"/>
                <w:lang w:eastAsia="ru-RU"/>
              </w:rPr>
              <w:t>.давать</w:t>
            </w:r>
            <w:proofErr w:type="spellEnd"/>
            <w:r w:rsidRPr="00736B62">
              <w:rPr>
                <w:rFonts w:ascii="Times New Roman" w:eastAsia="Times New Roman" w:hAnsi="Times New Roman" w:cs="Times New Roman"/>
                <w:color w:val="000000"/>
                <w:lang w:eastAsia="ru-RU"/>
              </w:rPr>
              <w:t xml:space="preserve"> определение понятиям; .устанавливать причинно-следственные </w:t>
            </w:r>
            <w:proofErr w:type="spellStart"/>
            <w:r w:rsidRPr="00736B62">
              <w:rPr>
                <w:rFonts w:ascii="Times New Roman" w:eastAsia="Times New Roman" w:hAnsi="Times New Roman" w:cs="Times New Roman"/>
                <w:color w:val="000000"/>
                <w:lang w:eastAsia="ru-RU"/>
              </w:rPr>
              <w:t>связи.учитывать</w:t>
            </w:r>
            <w:proofErr w:type="spellEnd"/>
            <w:r w:rsidRPr="00736B62">
              <w:rPr>
                <w:rFonts w:ascii="Times New Roman" w:eastAsia="Times New Roman" w:hAnsi="Times New Roman" w:cs="Times New Roman"/>
                <w:color w:val="000000"/>
                <w:lang w:eastAsia="ru-RU"/>
              </w:rPr>
              <w:t xml:space="preserve"> разные мнения и стремиться к координации различных позиций в сотрудничестве; уметь пользоваться текстом учебника для подтверждения своих </w:t>
            </w:r>
            <w:proofErr w:type="spellStart"/>
            <w:r w:rsidRPr="00736B62">
              <w:rPr>
                <w:rFonts w:ascii="Times New Roman" w:eastAsia="Times New Roman" w:hAnsi="Times New Roman" w:cs="Times New Roman"/>
                <w:color w:val="000000"/>
                <w:lang w:eastAsia="ru-RU"/>
              </w:rPr>
              <w:t>суждений</w:t>
            </w:r>
            <w:r w:rsidRPr="00736B62">
              <w:rPr>
                <w:rFonts w:ascii="Times New Roman" w:eastAsia="Times New Roman" w:hAnsi="Times New Roman" w:cs="Times New Roman"/>
                <w:b/>
                <w:bCs/>
                <w:color w:val="000000"/>
                <w:lang w:eastAsia="ru-RU"/>
              </w:rPr>
              <w:t>Коммуникативные:</w:t>
            </w:r>
            <w:r w:rsidRPr="00736B62">
              <w:rPr>
                <w:rFonts w:ascii="Times New Roman" w:eastAsia="Times New Roman" w:hAnsi="Times New Roman" w:cs="Times New Roman"/>
                <w:color w:val="000000"/>
                <w:lang w:eastAsia="ru-RU"/>
              </w:rPr>
              <w:t>.задавать</w:t>
            </w:r>
            <w:proofErr w:type="spellEnd"/>
            <w:r w:rsidRPr="00736B62">
              <w:rPr>
                <w:rFonts w:ascii="Times New Roman" w:eastAsia="Times New Roman" w:hAnsi="Times New Roman" w:cs="Times New Roman"/>
                <w:color w:val="000000"/>
                <w:lang w:eastAsia="ru-RU"/>
              </w:rPr>
              <w:t xml:space="preserve"> вопросы, необходимые для организации собственной деятельности и сотрудничества с партнёром</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Характеризовать систему власти в Египте. Давать типологический портрет древнеегипетского общества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Определять роль различных групп населения в древнеегипетском обществе. Создавать собирательные портреты представителей различных социальных групп Древнего Египта. Извлекать информацию из фрагмента источника: поучения. Используя памятку, составлять рассказ на основе материала и иллюстраций учебника о жителях Древнего Египта.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15.10</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15</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Повседневная жизнь древних египтян.</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Выяснять различия жилищ богатого человека от древнего египтянина. </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Регулятивные: </w:t>
            </w:r>
            <w:proofErr w:type="spellStart"/>
            <w:r w:rsidRPr="00736B62">
              <w:rPr>
                <w:rFonts w:ascii="Times New Roman" w:eastAsia="Times New Roman" w:hAnsi="Times New Roman" w:cs="Times New Roman"/>
                <w:color w:val="000000"/>
                <w:lang w:eastAsia="ru-RU"/>
              </w:rPr>
              <w:t>целеполаганию</w:t>
            </w:r>
            <w:proofErr w:type="spellEnd"/>
            <w:r w:rsidRPr="00736B62">
              <w:rPr>
                <w:rFonts w:ascii="Times New Roman" w:eastAsia="Times New Roman" w:hAnsi="Times New Roman" w:cs="Times New Roman"/>
                <w:color w:val="000000"/>
                <w:lang w:eastAsia="ru-RU"/>
              </w:rPr>
              <w:t xml:space="preserve">, включая постановку новых целей, преобразование практической задачи в </w:t>
            </w:r>
            <w:proofErr w:type="spellStart"/>
            <w:r w:rsidRPr="00736B62">
              <w:rPr>
                <w:rFonts w:ascii="Times New Roman" w:eastAsia="Times New Roman" w:hAnsi="Times New Roman" w:cs="Times New Roman"/>
                <w:color w:val="000000"/>
                <w:lang w:eastAsia="ru-RU"/>
              </w:rPr>
              <w:t>познавательную;</w:t>
            </w:r>
            <w:r w:rsidRPr="00736B62">
              <w:rPr>
                <w:rFonts w:ascii="Times New Roman" w:eastAsia="Times New Roman" w:hAnsi="Times New Roman" w:cs="Times New Roman"/>
                <w:b/>
                <w:bCs/>
                <w:color w:val="000000"/>
                <w:lang w:eastAsia="ru-RU"/>
              </w:rPr>
              <w:t>Познавательные:</w:t>
            </w:r>
            <w:r w:rsidRPr="00736B62">
              <w:rPr>
                <w:rFonts w:ascii="Times New Roman" w:eastAsia="Times New Roman" w:hAnsi="Times New Roman" w:cs="Times New Roman"/>
                <w:color w:val="000000"/>
                <w:lang w:eastAsia="ru-RU"/>
              </w:rPr>
              <w:t>.давать</w:t>
            </w:r>
            <w:proofErr w:type="spellEnd"/>
            <w:r w:rsidRPr="00736B62">
              <w:rPr>
                <w:rFonts w:ascii="Times New Roman" w:eastAsia="Times New Roman" w:hAnsi="Times New Roman" w:cs="Times New Roman"/>
                <w:color w:val="000000"/>
                <w:lang w:eastAsia="ru-RU"/>
              </w:rPr>
              <w:t xml:space="preserve"> определение понятиям; .устанавливать причинно-</w:t>
            </w:r>
            <w:r w:rsidRPr="00736B62">
              <w:rPr>
                <w:rFonts w:ascii="Times New Roman" w:eastAsia="Times New Roman" w:hAnsi="Times New Roman" w:cs="Times New Roman"/>
                <w:color w:val="000000"/>
                <w:lang w:eastAsia="ru-RU"/>
              </w:rPr>
              <w:lastRenderedPageBreak/>
              <w:t xml:space="preserve">следственные </w:t>
            </w:r>
            <w:proofErr w:type="spellStart"/>
            <w:r w:rsidRPr="00736B62">
              <w:rPr>
                <w:rFonts w:ascii="Times New Roman" w:eastAsia="Times New Roman" w:hAnsi="Times New Roman" w:cs="Times New Roman"/>
                <w:color w:val="000000"/>
                <w:lang w:eastAsia="ru-RU"/>
              </w:rPr>
              <w:t>связи.учитывать</w:t>
            </w:r>
            <w:proofErr w:type="spellEnd"/>
            <w:r w:rsidRPr="00736B62">
              <w:rPr>
                <w:rFonts w:ascii="Times New Roman" w:eastAsia="Times New Roman" w:hAnsi="Times New Roman" w:cs="Times New Roman"/>
                <w:color w:val="000000"/>
                <w:lang w:eastAsia="ru-RU"/>
              </w:rPr>
              <w:t xml:space="preserve"> разные мнения и стремиться к координации различных позиций в сотрудничестве; уметь пользоваться текстом учебника для подтверждения своих </w:t>
            </w:r>
            <w:proofErr w:type="spellStart"/>
            <w:r w:rsidRPr="00736B62">
              <w:rPr>
                <w:rFonts w:ascii="Times New Roman" w:eastAsia="Times New Roman" w:hAnsi="Times New Roman" w:cs="Times New Roman"/>
                <w:color w:val="000000"/>
                <w:lang w:eastAsia="ru-RU"/>
              </w:rPr>
              <w:t>суждений</w:t>
            </w:r>
            <w:r w:rsidRPr="00736B62">
              <w:rPr>
                <w:rFonts w:ascii="Times New Roman" w:eastAsia="Times New Roman" w:hAnsi="Times New Roman" w:cs="Times New Roman"/>
                <w:b/>
                <w:bCs/>
                <w:color w:val="000000"/>
                <w:lang w:eastAsia="ru-RU"/>
              </w:rPr>
              <w:t>Коммуникативные:</w:t>
            </w:r>
            <w:r w:rsidRPr="00736B62">
              <w:rPr>
                <w:rFonts w:ascii="Times New Roman" w:eastAsia="Times New Roman" w:hAnsi="Times New Roman" w:cs="Times New Roman"/>
                <w:color w:val="000000"/>
                <w:lang w:eastAsia="ru-RU"/>
              </w:rPr>
              <w:t>.задавать</w:t>
            </w:r>
            <w:proofErr w:type="spellEnd"/>
            <w:r w:rsidRPr="00736B62">
              <w:rPr>
                <w:rFonts w:ascii="Times New Roman" w:eastAsia="Times New Roman" w:hAnsi="Times New Roman" w:cs="Times New Roman"/>
                <w:color w:val="000000"/>
                <w:lang w:eastAsia="ru-RU"/>
              </w:rPr>
              <w:t xml:space="preserve"> вопросы, необходимые для организации собственной деятельности и сотрудничества с партнёром</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Используя рисунки в учебнике и текст параграфа, выяснить как одевались древние египтяне</w:t>
            </w:r>
            <w:r w:rsidRPr="00736B62">
              <w:rPr>
                <w:rFonts w:ascii="Times New Roman" w:eastAsia="Times New Roman" w:hAnsi="Times New Roman" w:cs="Times New Roman"/>
                <w:lang w:eastAsia="ru-RU"/>
              </w:rPr>
              <w:lastRenderedPageBreak/>
              <w:t>.</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Раскрывать особенности повседневной жизни древних египтян. Составлять рассказ по тексту раздела параграфа и иллюстрациям из учебника.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20.10</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16</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Культура Древнего Египта</w:t>
            </w:r>
            <w:r w:rsidRPr="00736B62">
              <w:rPr>
                <w:rFonts w:ascii="Times New Roman" w:eastAsia="Times New Roman" w:hAnsi="Times New Roman" w:cs="Times New Roman"/>
                <w:color w:val="000000"/>
                <w:lang w:eastAsia="ru-RU"/>
              </w:rPr>
              <w:t>.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Определение понятий иероглиф. Искать в сети Интернет информацию о находках археологов в гробницах древнеегипетских фараонов.</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Рассказать о внутреннем устройстве пирамиды. </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Регулятивные: </w:t>
            </w:r>
            <w:proofErr w:type="spellStart"/>
            <w:r w:rsidRPr="00736B62">
              <w:rPr>
                <w:rFonts w:ascii="Times New Roman" w:eastAsia="Times New Roman" w:hAnsi="Times New Roman" w:cs="Times New Roman"/>
                <w:color w:val="000000"/>
                <w:lang w:eastAsia="ru-RU"/>
              </w:rPr>
              <w:t>целеполаганию</w:t>
            </w:r>
            <w:proofErr w:type="spellEnd"/>
            <w:r w:rsidRPr="00736B62">
              <w:rPr>
                <w:rFonts w:ascii="Times New Roman" w:eastAsia="Times New Roman" w:hAnsi="Times New Roman" w:cs="Times New Roman"/>
                <w:color w:val="000000"/>
                <w:lang w:eastAsia="ru-RU"/>
              </w:rPr>
              <w:t xml:space="preserve">, включая постановку новых целей, преобразование практической задачи в </w:t>
            </w:r>
            <w:proofErr w:type="spellStart"/>
            <w:r w:rsidRPr="00736B62">
              <w:rPr>
                <w:rFonts w:ascii="Times New Roman" w:eastAsia="Times New Roman" w:hAnsi="Times New Roman" w:cs="Times New Roman"/>
                <w:color w:val="000000"/>
                <w:lang w:eastAsia="ru-RU"/>
              </w:rPr>
              <w:t>познавательную;</w:t>
            </w:r>
            <w:r w:rsidRPr="00736B62">
              <w:rPr>
                <w:rFonts w:ascii="Times New Roman" w:eastAsia="Times New Roman" w:hAnsi="Times New Roman" w:cs="Times New Roman"/>
                <w:b/>
                <w:bCs/>
                <w:color w:val="000000"/>
                <w:lang w:eastAsia="ru-RU"/>
              </w:rPr>
              <w:t>Познавательные:</w:t>
            </w:r>
            <w:r w:rsidRPr="00736B62">
              <w:rPr>
                <w:rFonts w:ascii="Times New Roman" w:eastAsia="Times New Roman" w:hAnsi="Times New Roman" w:cs="Times New Roman"/>
                <w:color w:val="000000"/>
                <w:lang w:eastAsia="ru-RU"/>
              </w:rPr>
              <w:t>.давать</w:t>
            </w:r>
            <w:proofErr w:type="spellEnd"/>
            <w:r w:rsidRPr="00736B62">
              <w:rPr>
                <w:rFonts w:ascii="Times New Roman" w:eastAsia="Times New Roman" w:hAnsi="Times New Roman" w:cs="Times New Roman"/>
                <w:color w:val="000000"/>
                <w:lang w:eastAsia="ru-RU"/>
              </w:rPr>
              <w:t xml:space="preserve"> определение понятиям; .устанавливать причинно-следственные </w:t>
            </w:r>
            <w:proofErr w:type="spellStart"/>
            <w:r w:rsidRPr="00736B62">
              <w:rPr>
                <w:rFonts w:ascii="Times New Roman" w:eastAsia="Times New Roman" w:hAnsi="Times New Roman" w:cs="Times New Roman"/>
                <w:color w:val="000000"/>
                <w:lang w:eastAsia="ru-RU"/>
              </w:rPr>
              <w:t>связи.учитывать</w:t>
            </w:r>
            <w:proofErr w:type="spellEnd"/>
            <w:r w:rsidRPr="00736B62">
              <w:rPr>
                <w:rFonts w:ascii="Times New Roman" w:eastAsia="Times New Roman" w:hAnsi="Times New Roman" w:cs="Times New Roman"/>
                <w:color w:val="000000"/>
                <w:lang w:eastAsia="ru-RU"/>
              </w:rPr>
              <w:t xml:space="preserve"> разные мнения и стремиться к координации различных позиций в сотрудничестве; уметь пользоваться текстом учебника для подтверждения своих </w:t>
            </w:r>
            <w:proofErr w:type="spellStart"/>
            <w:r w:rsidRPr="00736B62">
              <w:rPr>
                <w:rFonts w:ascii="Times New Roman" w:eastAsia="Times New Roman" w:hAnsi="Times New Roman" w:cs="Times New Roman"/>
                <w:color w:val="000000"/>
                <w:lang w:eastAsia="ru-RU"/>
              </w:rPr>
              <w:t>суждений</w:t>
            </w:r>
            <w:r w:rsidRPr="00736B62">
              <w:rPr>
                <w:rFonts w:ascii="Times New Roman" w:eastAsia="Times New Roman" w:hAnsi="Times New Roman" w:cs="Times New Roman"/>
                <w:b/>
                <w:bCs/>
                <w:color w:val="000000"/>
                <w:lang w:eastAsia="ru-RU"/>
              </w:rPr>
              <w:t>Коммуникативные:</w:t>
            </w:r>
            <w:r w:rsidRPr="00736B62">
              <w:rPr>
                <w:rFonts w:ascii="Times New Roman" w:eastAsia="Times New Roman" w:hAnsi="Times New Roman" w:cs="Times New Roman"/>
                <w:color w:val="000000"/>
                <w:lang w:eastAsia="ru-RU"/>
              </w:rPr>
              <w:t>.задавать</w:t>
            </w:r>
            <w:proofErr w:type="spellEnd"/>
            <w:r w:rsidRPr="00736B62">
              <w:rPr>
                <w:rFonts w:ascii="Times New Roman" w:eastAsia="Times New Roman" w:hAnsi="Times New Roman" w:cs="Times New Roman"/>
                <w:color w:val="000000"/>
                <w:lang w:eastAsia="ru-RU"/>
              </w:rPr>
              <w:t xml:space="preserve"> вопросы, необходимые для организации собственной </w:t>
            </w:r>
            <w:r w:rsidRPr="00736B62">
              <w:rPr>
                <w:rFonts w:ascii="Times New Roman" w:eastAsia="Times New Roman" w:hAnsi="Times New Roman" w:cs="Times New Roman"/>
                <w:color w:val="000000"/>
                <w:lang w:eastAsia="ru-RU"/>
              </w:rPr>
              <w:lastRenderedPageBreak/>
              <w:t>деятельности и сотрудничества с партнёром</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Понимание культурного многообразия мира, уважение к культуре своего народа и других народов, толерантность</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Раскрывать достижения письменности и науки в Древнем Египте. Описывать по иллюстрациям знаменитые памятники культуры Древнего Египта. Составлять простой план по тексту раздела параграфа.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22.10</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17</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lang w:eastAsia="ru-RU"/>
              </w:rPr>
              <w:t>Путешествие по Египту. Археология Египта.</w:t>
            </w:r>
            <w:r w:rsidRPr="00736B62">
              <w:rPr>
                <w:rFonts w:ascii="Times New Roman" w:eastAsia="Times New Roman" w:hAnsi="Times New Roman" w:cs="Times New Roman"/>
                <w:lang w:eastAsia="ru-RU"/>
              </w:rPr>
              <w:t xml:space="preserve"> Урок развивающего контроля.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составлять шарады, кроссворды и выполнять к ним задания</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Регулятивные: </w:t>
            </w:r>
            <w:proofErr w:type="spellStart"/>
            <w:r w:rsidRPr="00736B62">
              <w:rPr>
                <w:rFonts w:ascii="Times New Roman" w:eastAsia="Times New Roman" w:hAnsi="Times New Roman" w:cs="Times New Roman"/>
                <w:color w:val="000000"/>
                <w:lang w:eastAsia="ru-RU"/>
              </w:rPr>
              <w:t>целеполаганию</w:t>
            </w:r>
            <w:proofErr w:type="spellEnd"/>
            <w:r w:rsidRPr="00736B62">
              <w:rPr>
                <w:rFonts w:ascii="Times New Roman" w:eastAsia="Times New Roman" w:hAnsi="Times New Roman" w:cs="Times New Roman"/>
                <w:color w:val="000000"/>
                <w:lang w:eastAsia="ru-RU"/>
              </w:rPr>
              <w:t xml:space="preserve">, включая постановку новых целей, преобразование практической задачи в </w:t>
            </w:r>
            <w:proofErr w:type="spellStart"/>
            <w:r w:rsidRPr="00736B62">
              <w:rPr>
                <w:rFonts w:ascii="Times New Roman" w:eastAsia="Times New Roman" w:hAnsi="Times New Roman" w:cs="Times New Roman"/>
                <w:color w:val="000000"/>
                <w:lang w:eastAsia="ru-RU"/>
              </w:rPr>
              <w:t>познавательную;</w:t>
            </w:r>
            <w:r w:rsidRPr="00736B62">
              <w:rPr>
                <w:rFonts w:ascii="Times New Roman" w:eastAsia="Times New Roman" w:hAnsi="Times New Roman" w:cs="Times New Roman"/>
                <w:b/>
                <w:bCs/>
                <w:color w:val="000000"/>
                <w:lang w:eastAsia="ru-RU"/>
              </w:rPr>
              <w:t>Познавательные:</w:t>
            </w:r>
            <w:r w:rsidRPr="00736B62">
              <w:rPr>
                <w:rFonts w:ascii="Times New Roman" w:eastAsia="Times New Roman" w:hAnsi="Times New Roman" w:cs="Times New Roman"/>
                <w:color w:val="000000"/>
                <w:lang w:eastAsia="ru-RU"/>
              </w:rPr>
              <w:t>.давать</w:t>
            </w:r>
            <w:proofErr w:type="spellEnd"/>
            <w:r w:rsidRPr="00736B62">
              <w:rPr>
                <w:rFonts w:ascii="Times New Roman" w:eastAsia="Times New Roman" w:hAnsi="Times New Roman" w:cs="Times New Roman"/>
                <w:color w:val="000000"/>
                <w:lang w:eastAsia="ru-RU"/>
              </w:rPr>
              <w:t xml:space="preserve"> определение понятиям; .устанавливать причинно-следственные </w:t>
            </w:r>
            <w:proofErr w:type="spellStart"/>
            <w:r w:rsidRPr="00736B62">
              <w:rPr>
                <w:rFonts w:ascii="Times New Roman" w:eastAsia="Times New Roman" w:hAnsi="Times New Roman" w:cs="Times New Roman"/>
                <w:color w:val="000000"/>
                <w:lang w:eastAsia="ru-RU"/>
              </w:rPr>
              <w:t>связи.учитывать</w:t>
            </w:r>
            <w:proofErr w:type="spellEnd"/>
            <w:r w:rsidRPr="00736B62">
              <w:rPr>
                <w:rFonts w:ascii="Times New Roman" w:eastAsia="Times New Roman" w:hAnsi="Times New Roman" w:cs="Times New Roman"/>
                <w:color w:val="000000"/>
                <w:lang w:eastAsia="ru-RU"/>
              </w:rPr>
              <w:t xml:space="preserve"> разные мнения и стремиться к координации различных позиций в сотрудничестве; уметь пользоваться текстом учебника для подтверждения своих </w:t>
            </w:r>
            <w:proofErr w:type="spellStart"/>
            <w:r w:rsidRPr="00736B62">
              <w:rPr>
                <w:rFonts w:ascii="Times New Roman" w:eastAsia="Times New Roman" w:hAnsi="Times New Roman" w:cs="Times New Roman"/>
                <w:color w:val="000000"/>
                <w:lang w:eastAsia="ru-RU"/>
              </w:rPr>
              <w:t>суждений</w:t>
            </w:r>
            <w:r w:rsidRPr="00736B62">
              <w:rPr>
                <w:rFonts w:ascii="Times New Roman" w:eastAsia="Times New Roman" w:hAnsi="Times New Roman" w:cs="Times New Roman"/>
                <w:b/>
                <w:bCs/>
                <w:color w:val="000000"/>
                <w:lang w:eastAsia="ru-RU"/>
              </w:rPr>
              <w:t>Коммуникативные:</w:t>
            </w:r>
            <w:r w:rsidRPr="00736B62">
              <w:rPr>
                <w:rFonts w:ascii="Times New Roman" w:eastAsia="Times New Roman" w:hAnsi="Times New Roman" w:cs="Times New Roman"/>
                <w:color w:val="000000"/>
                <w:lang w:eastAsia="ru-RU"/>
              </w:rPr>
              <w:t>.задавать</w:t>
            </w:r>
            <w:proofErr w:type="spellEnd"/>
            <w:r w:rsidRPr="00736B62">
              <w:rPr>
                <w:rFonts w:ascii="Times New Roman" w:eastAsia="Times New Roman" w:hAnsi="Times New Roman" w:cs="Times New Roman"/>
                <w:color w:val="000000"/>
                <w:lang w:eastAsia="ru-RU"/>
              </w:rPr>
              <w:t xml:space="preserve"> вопросы, необходимые для организации собственной деятельности и сотрудничества с партнёром</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Сравнивать образ жизни фараона, вельможи и простого земледельца. Дать этическую оценку.</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с учётом устойчивых познавательных интересов;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27.10</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lang w:eastAsia="ru-RU"/>
              </w:rPr>
              <w:t>Глава 3. Древняя Азия.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10</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18</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 xml:space="preserve">Шумер и Аккад </w:t>
            </w:r>
            <w:r w:rsidRPr="00736B62">
              <w:rPr>
                <w:rFonts w:ascii="Times New Roman" w:eastAsia="Times New Roman" w:hAnsi="Times New Roman" w:cs="Times New Roman"/>
                <w:color w:val="000000"/>
                <w:lang w:eastAsia="ru-RU"/>
              </w:rPr>
              <w:t xml:space="preserve">Урок открытия нового </w:t>
            </w:r>
            <w:r w:rsidRPr="00736B62">
              <w:rPr>
                <w:rFonts w:ascii="Times New Roman" w:eastAsia="Times New Roman" w:hAnsi="Times New Roman" w:cs="Times New Roman"/>
                <w:color w:val="000000"/>
                <w:lang w:eastAsia="ru-RU"/>
              </w:rPr>
              <w:lastRenderedPageBreak/>
              <w:t>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Определять влияние природн</w:t>
            </w:r>
            <w:r w:rsidRPr="00736B62">
              <w:rPr>
                <w:rFonts w:ascii="Times New Roman" w:eastAsia="Times New Roman" w:hAnsi="Times New Roman" w:cs="Times New Roman"/>
                <w:lang w:eastAsia="ru-RU"/>
              </w:rPr>
              <w:lastRenderedPageBreak/>
              <w:t xml:space="preserve">о-климатических условий на жизнь и деятельность жителей государства. Прокомментировать письменность </w:t>
            </w:r>
            <w:proofErr w:type="spellStart"/>
            <w:r w:rsidRPr="00736B62">
              <w:rPr>
                <w:rFonts w:ascii="Times New Roman" w:eastAsia="Times New Roman" w:hAnsi="Times New Roman" w:cs="Times New Roman"/>
                <w:lang w:eastAsia="ru-RU"/>
              </w:rPr>
              <w:t>Двуречья</w:t>
            </w:r>
            <w:proofErr w:type="spellEnd"/>
            <w:r w:rsidRPr="00736B62">
              <w:rPr>
                <w:rFonts w:ascii="Times New Roman" w:eastAsia="Times New Roman" w:hAnsi="Times New Roman" w:cs="Times New Roman"/>
                <w:lang w:eastAsia="ru-RU"/>
              </w:rPr>
              <w:t xml:space="preserve"> и выделить ее особенные признаки.</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lastRenderedPageBreak/>
              <w:t xml:space="preserve">Регулятивные: </w:t>
            </w:r>
            <w:proofErr w:type="spellStart"/>
            <w:r w:rsidRPr="00736B62">
              <w:rPr>
                <w:rFonts w:ascii="Times New Roman" w:eastAsia="Times New Roman" w:hAnsi="Times New Roman" w:cs="Times New Roman"/>
                <w:color w:val="000000"/>
                <w:lang w:eastAsia="ru-RU"/>
              </w:rPr>
              <w:t>целеполаганию</w:t>
            </w:r>
            <w:proofErr w:type="spellEnd"/>
            <w:r w:rsidRPr="00736B62">
              <w:rPr>
                <w:rFonts w:ascii="Times New Roman" w:eastAsia="Times New Roman" w:hAnsi="Times New Roman" w:cs="Times New Roman"/>
                <w:color w:val="000000"/>
                <w:lang w:eastAsia="ru-RU"/>
              </w:rPr>
              <w:t xml:space="preserve">, включая постановку новых </w:t>
            </w:r>
            <w:r w:rsidRPr="00736B62">
              <w:rPr>
                <w:rFonts w:ascii="Times New Roman" w:eastAsia="Times New Roman" w:hAnsi="Times New Roman" w:cs="Times New Roman"/>
                <w:color w:val="000000"/>
                <w:lang w:eastAsia="ru-RU"/>
              </w:rPr>
              <w:lastRenderedPageBreak/>
              <w:t xml:space="preserve">целей, преобразование практической задачи в </w:t>
            </w:r>
            <w:proofErr w:type="spellStart"/>
            <w:r w:rsidRPr="00736B62">
              <w:rPr>
                <w:rFonts w:ascii="Times New Roman" w:eastAsia="Times New Roman" w:hAnsi="Times New Roman" w:cs="Times New Roman"/>
                <w:color w:val="000000"/>
                <w:lang w:eastAsia="ru-RU"/>
              </w:rPr>
              <w:t>познавательную;</w:t>
            </w:r>
            <w:r w:rsidRPr="00736B62">
              <w:rPr>
                <w:rFonts w:ascii="Times New Roman" w:eastAsia="Times New Roman" w:hAnsi="Times New Roman" w:cs="Times New Roman"/>
                <w:b/>
                <w:bCs/>
                <w:color w:val="000000"/>
                <w:lang w:eastAsia="ru-RU"/>
              </w:rPr>
              <w:t>Познавательные:</w:t>
            </w:r>
            <w:r w:rsidRPr="00736B62">
              <w:rPr>
                <w:rFonts w:ascii="Times New Roman" w:eastAsia="Times New Roman" w:hAnsi="Times New Roman" w:cs="Times New Roman"/>
                <w:color w:val="000000"/>
                <w:lang w:eastAsia="ru-RU"/>
              </w:rPr>
              <w:t>.давать</w:t>
            </w:r>
            <w:proofErr w:type="spellEnd"/>
            <w:r w:rsidRPr="00736B62">
              <w:rPr>
                <w:rFonts w:ascii="Times New Roman" w:eastAsia="Times New Roman" w:hAnsi="Times New Roman" w:cs="Times New Roman"/>
                <w:color w:val="000000"/>
                <w:lang w:eastAsia="ru-RU"/>
              </w:rPr>
              <w:t xml:space="preserve"> определение понятиям; .устанавливать причинно-следственные </w:t>
            </w:r>
            <w:proofErr w:type="spellStart"/>
            <w:r w:rsidRPr="00736B62">
              <w:rPr>
                <w:rFonts w:ascii="Times New Roman" w:eastAsia="Times New Roman" w:hAnsi="Times New Roman" w:cs="Times New Roman"/>
                <w:color w:val="000000"/>
                <w:lang w:eastAsia="ru-RU"/>
              </w:rPr>
              <w:t>связи.учитывать</w:t>
            </w:r>
            <w:proofErr w:type="spellEnd"/>
            <w:r w:rsidRPr="00736B62">
              <w:rPr>
                <w:rFonts w:ascii="Times New Roman" w:eastAsia="Times New Roman" w:hAnsi="Times New Roman" w:cs="Times New Roman"/>
                <w:color w:val="000000"/>
                <w:lang w:eastAsia="ru-RU"/>
              </w:rPr>
              <w:t xml:space="preserve"> разные мнения и стремиться к координации различных позиций в сотрудничестве; уметь пользоваться текстом учебника для подтверждения своих </w:t>
            </w:r>
            <w:proofErr w:type="spellStart"/>
            <w:r w:rsidRPr="00736B62">
              <w:rPr>
                <w:rFonts w:ascii="Times New Roman" w:eastAsia="Times New Roman" w:hAnsi="Times New Roman" w:cs="Times New Roman"/>
                <w:color w:val="000000"/>
                <w:lang w:eastAsia="ru-RU"/>
              </w:rPr>
              <w:t>суждений</w:t>
            </w:r>
            <w:r w:rsidRPr="00736B62">
              <w:rPr>
                <w:rFonts w:ascii="Times New Roman" w:eastAsia="Times New Roman" w:hAnsi="Times New Roman" w:cs="Times New Roman"/>
                <w:b/>
                <w:bCs/>
                <w:color w:val="000000"/>
                <w:lang w:eastAsia="ru-RU"/>
              </w:rPr>
              <w:t>Коммуникативные:</w:t>
            </w:r>
            <w:r w:rsidRPr="00736B62">
              <w:rPr>
                <w:rFonts w:ascii="Times New Roman" w:eastAsia="Times New Roman" w:hAnsi="Times New Roman" w:cs="Times New Roman"/>
                <w:color w:val="000000"/>
                <w:lang w:eastAsia="ru-RU"/>
              </w:rPr>
              <w:t>.задавать</w:t>
            </w:r>
            <w:proofErr w:type="spellEnd"/>
            <w:r w:rsidRPr="00736B62">
              <w:rPr>
                <w:rFonts w:ascii="Times New Roman" w:eastAsia="Times New Roman" w:hAnsi="Times New Roman" w:cs="Times New Roman"/>
                <w:color w:val="000000"/>
                <w:lang w:eastAsia="ru-RU"/>
              </w:rPr>
              <w:t xml:space="preserve"> вопросы, необходимые для организации собственной деятельности и сотрудничества с партнёром</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 xml:space="preserve">Формировать отношение к </w:t>
            </w:r>
            <w:r w:rsidRPr="00736B62">
              <w:rPr>
                <w:rFonts w:ascii="Times New Roman" w:eastAsia="Times New Roman" w:hAnsi="Times New Roman" w:cs="Times New Roman"/>
                <w:lang w:eastAsia="ru-RU"/>
              </w:rPr>
              <w:lastRenderedPageBreak/>
              <w:t>мировым цивилизациям. Осуществлять понимание взаимосвязи прошлого и настоящего в развитии мировой истории.</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 xml:space="preserve">Сравнивать природные условия древних </w:t>
            </w:r>
            <w:r w:rsidRPr="00736B62">
              <w:rPr>
                <w:rFonts w:ascii="Times New Roman" w:eastAsia="Times New Roman" w:hAnsi="Times New Roman" w:cs="Times New Roman"/>
                <w:color w:val="000000"/>
                <w:lang w:eastAsia="ru-RU"/>
              </w:rPr>
              <w:lastRenderedPageBreak/>
              <w:t>цивилизаций. Устанавливать связь между природными условиями и занятиями людей. Извлекать информацию из источника литературного характера.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29.10</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19</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Древний Вавилон</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знать хронологию правления Хаммурапи, определение понятия закон, основное содержание законов Хаммурапи, чьи интересы защищали данные законы.</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Регулятивные: </w:t>
            </w:r>
            <w:proofErr w:type="spellStart"/>
            <w:r w:rsidRPr="00736B62">
              <w:rPr>
                <w:rFonts w:ascii="Times New Roman" w:eastAsia="Times New Roman" w:hAnsi="Times New Roman" w:cs="Times New Roman"/>
                <w:color w:val="000000"/>
                <w:lang w:eastAsia="ru-RU"/>
              </w:rPr>
              <w:t>целеполаганию</w:t>
            </w:r>
            <w:proofErr w:type="spellEnd"/>
            <w:r w:rsidRPr="00736B62">
              <w:rPr>
                <w:rFonts w:ascii="Times New Roman" w:eastAsia="Times New Roman" w:hAnsi="Times New Roman" w:cs="Times New Roman"/>
                <w:color w:val="000000"/>
                <w:lang w:eastAsia="ru-RU"/>
              </w:rPr>
              <w:t xml:space="preserve">, включая постановку новых целей, преобразование практической задачи в </w:t>
            </w:r>
            <w:proofErr w:type="spellStart"/>
            <w:r w:rsidRPr="00736B62">
              <w:rPr>
                <w:rFonts w:ascii="Times New Roman" w:eastAsia="Times New Roman" w:hAnsi="Times New Roman" w:cs="Times New Roman"/>
                <w:color w:val="000000"/>
                <w:lang w:eastAsia="ru-RU"/>
              </w:rPr>
              <w:t>познавательную;</w:t>
            </w:r>
            <w:r w:rsidRPr="00736B62">
              <w:rPr>
                <w:rFonts w:ascii="Times New Roman" w:eastAsia="Times New Roman" w:hAnsi="Times New Roman" w:cs="Times New Roman"/>
                <w:b/>
                <w:bCs/>
                <w:color w:val="000000"/>
                <w:lang w:eastAsia="ru-RU"/>
              </w:rPr>
              <w:t>Познавательные:</w:t>
            </w:r>
            <w:r w:rsidRPr="00736B62">
              <w:rPr>
                <w:rFonts w:ascii="Times New Roman" w:eastAsia="Times New Roman" w:hAnsi="Times New Roman" w:cs="Times New Roman"/>
                <w:color w:val="000000"/>
                <w:lang w:eastAsia="ru-RU"/>
              </w:rPr>
              <w:t>.давать</w:t>
            </w:r>
            <w:proofErr w:type="spellEnd"/>
            <w:r w:rsidRPr="00736B62">
              <w:rPr>
                <w:rFonts w:ascii="Times New Roman" w:eastAsia="Times New Roman" w:hAnsi="Times New Roman" w:cs="Times New Roman"/>
                <w:color w:val="000000"/>
                <w:lang w:eastAsia="ru-RU"/>
              </w:rPr>
              <w:t xml:space="preserve"> определение понятиям; .устанавливать причинно-следственные </w:t>
            </w:r>
            <w:proofErr w:type="spellStart"/>
            <w:r w:rsidRPr="00736B62">
              <w:rPr>
                <w:rFonts w:ascii="Times New Roman" w:eastAsia="Times New Roman" w:hAnsi="Times New Roman" w:cs="Times New Roman"/>
                <w:color w:val="000000"/>
                <w:lang w:eastAsia="ru-RU"/>
              </w:rPr>
              <w:t>связи.учитывать</w:t>
            </w:r>
            <w:proofErr w:type="spellEnd"/>
            <w:r w:rsidRPr="00736B62">
              <w:rPr>
                <w:rFonts w:ascii="Times New Roman" w:eastAsia="Times New Roman" w:hAnsi="Times New Roman" w:cs="Times New Roman"/>
                <w:color w:val="000000"/>
                <w:lang w:eastAsia="ru-RU"/>
              </w:rPr>
              <w:t xml:space="preserve"> разные мнения и стремиться к координации различных позиций в сотрудничестве; уметь пользоваться </w:t>
            </w:r>
            <w:r w:rsidRPr="00736B62">
              <w:rPr>
                <w:rFonts w:ascii="Times New Roman" w:eastAsia="Times New Roman" w:hAnsi="Times New Roman" w:cs="Times New Roman"/>
                <w:color w:val="000000"/>
                <w:lang w:eastAsia="ru-RU"/>
              </w:rPr>
              <w:lastRenderedPageBreak/>
              <w:t xml:space="preserve">текстом учебника для подтверждения своих </w:t>
            </w:r>
            <w:proofErr w:type="spellStart"/>
            <w:r w:rsidRPr="00736B62">
              <w:rPr>
                <w:rFonts w:ascii="Times New Roman" w:eastAsia="Times New Roman" w:hAnsi="Times New Roman" w:cs="Times New Roman"/>
                <w:color w:val="000000"/>
                <w:lang w:eastAsia="ru-RU"/>
              </w:rPr>
              <w:t>суждений</w:t>
            </w:r>
            <w:r w:rsidRPr="00736B62">
              <w:rPr>
                <w:rFonts w:ascii="Times New Roman" w:eastAsia="Times New Roman" w:hAnsi="Times New Roman" w:cs="Times New Roman"/>
                <w:b/>
                <w:bCs/>
                <w:color w:val="000000"/>
                <w:lang w:eastAsia="ru-RU"/>
              </w:rPr>
              <w:t>Коммуникативные:</w:t>
            </w:r>
            <w:r w:rsidRPr="00736B62">
              <w:rPr>
                <w:rFonts w:ascii="Times New Roman" w:eastAsia="Times New Roman" w:hAnsi="Times New Roman" w:cs="Times New Roman"/>
                <w:color w:val="000000"/>
                <w:lang w:eastAsia="ru-RU"/>
              </w:rPr>
              <w:t>.задавать</w:t>
            </w:r>
            <w:proofErr w:type="spellEnd"/>
            <w:r w:rsidRPr="00736B62">
              <w:rPr>
                <w:rFonts w:ascii="Times New Roman" w:eastAsia="Times New Roman" w:hAnsi="Times New Roman" w:cs="Times New Roman"/>
                <w:color w:val="000000"/>
                <w:lang w:eastAsia="ru-RU"/>
              </w:rPr>
              <w:t xml:space="preserve"> вопросы, необходимые для организации собственной деятельности и сотрудничества с партнёром</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Формировать уважение прав и свобод человека.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Характеризовать Вавилонское царство при царе Хаммурапи. Выявлять особенности религиозных верований вавилонян. Извлекать информацию из источника государственного характера. Раскрывать особенности памятников культуры Вавилона, используя </w:t>
            </w:r>
            <w:r w:rsidRPr="00736B62">
              <w:rPr>
                <w:rFonts w:ascii="Times New Roman" w:eastAsia="Times New Roman" w:hAnsi="Times New Roman" w:cs="Times New Roman"/>
                <w:color w:val="000000"/>
                <w:lang w:eastAsia="ru-RU"/>
              </w:rPr>
              <w:lastRenderedPageBreak/>
              <w:t>иллюстрации из учебника.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10.11</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20</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 xml:space="preserve">Ассирийская держава. </w:t>
            </w:r>
            <w:r w:rsidRPr="00736B62">
              <w:rPr>
                <w:rFonts w:ascii="Times New Roman" w:eastAsia="Times New Roman" w:hAnsi="Times New Roman" w:cs="Times New Roman"/>
                <w:color w:val="000000"/>
                <w:lang w:eastAsia="ru-RU"/>
              </w:rPr>
              <w:t>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Определение понятий держава, условия возникновения данного типа государств, основные даты, связанные с историей Ассирийской державы.</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Регулятивные: </w:t>
            </w:r>
            <w:proofErr w:type="spellStart"/>
            <w:r w:rsidRPr="00736B62">
              <w:rPr>
                <w:rFonts w:ascii="Times New Roman" w:eastAsia="Times New Roman" w:hAnsi="Times New Roman" w:cs="Times New Roman"/>
                <w:color w:val="000000"/>
                <w:lang w:eastAsia="ru-RU"/>
              </w:rPr>
              <w:t>целеполаганию</w:t>
            </w:r>
            <w:proofErr w:type="spellEnd"/>
            <w:r w:rsidRPr="00736B62">
              <w:rPr>
                <w:rFonts w:ascii="Times New Roman" w:eastAsia="Times New Roman" w:hAnsi="Times New Roman" w:cs="Times New Roman"/>
                <w:color w:val="000000"/>
                <w:lang w:eastAsia="ru-RU"/>
              </w:rPr>
              <w:t xml:space="preserve">, включая постановку новых целей, преобразование практической задачи в </w:t>
            </w:r>
            <w:proofErr w:type="spellStart"/>
            <w:r w:rsidRPr="00736B62">
              <w:rPr>
                <w:rFonts w:ascii="Times New Roman" w:eastAsia="Times New Roman" w:hAnsi="Times New Roman" w:cs="Times New Roman"/>
                <w:color w:val="000000"/>
                <w:lang w:eastAsia="ru-RU"/>
              </w:rPr>
              <w:t>познавательную;</w:t>
            </w:r>
            <w:r w:rsidRPr="00736B62">
              <w:rPr>
                <w:rFonts w:ascii="Times New Roman" w:eastAsia="Times New Roman" w:hAnsi="Times New Roman" w:cs="Times New Roman"/>
                <w:b/>
                <w:bCs/>
                <w:color w:val="000000"/>
                <w:lang w:eastAsia="ru-RU"/>
              </w:rPr>
              <w:t>Познавательные:</w:t>
            </w:r>
            <w:r w:rsidRPr="00736B62">
              <w:rPr>
                <w:rFonts w:ascii="Times New Roman" w:eastAsia="Times New Roman" w:hAnsi="Times New Roman" w:cs="Times New Roman"/>
                <w:color w:val="000000"/>
                <w:lang w:eastAsia="ru-RU"/>
              </w:rPr>
              <w:t>.давать</w:t>
            </w:r>
            <w:proofErr w:type="spellEnd"/>
            <w:r w:rsidRPr="00736B62">
              <w:rPr>
                <w:rFonts w:ascii="Times New Roman" w:eastAsia="Times New Roman" w:hAnsi="Times New Roman" w:cs="Times New Roman"/>
                <w:color w:val="000000"/>
                <w:lang w:eastAsia="ru-RU"/>
              </w:rPr>
              <w:t xml:space="preserve"> определение понятиям; .устанавливать причинно-следственные </w:t>
            </w:r>
            <w:proofErr w:type="spellStart"/>
            <w:r w:rsidRPr="00736B62">
              <w:rPr>
                <w:rFonts w:ascii="Times New Roman" w:eastAsia="Times New Roman" w:hAnsi="Times New Roman" w:cs="Times New Roman"/>
                <w:color w:val="000000"/>
                <w:lang w:eastAsia="ru-RU"/>
              </w:rPr>
              <w:t>связи.учитывать</w:t>
            </w:r>
            <w:proofErr w:type="spellEnd"/>
            <w:r w:rsidRPr="00736B62">
              <w:rPr>
                <w:rFonts w:ascii="Times New Roman" w:eastAsia="Times New Roman" w:hAnsi="Times New Roman" w:cs="Times New Roman"/>
                <w:color w:val="000000"/>
                <w:lang w:eastAsia="ru-RU"/>
              </w:rPr>
              <w:t xml:space="preserve"> разные мнения и стремиться к координации различных позиций в сотрудничестве; уметь пользоваться текстом учебника для подтверждения своих </w:t>
            </w:r>
            <w:proofErr w:type="spellStart"/>
            <w:r w:rsidRPr="00736B62">
              <w:rPr>
                <w:rFonts w:ascii="Times New Roman" w:eastAsia="Times New Roman" w:hAnsi="Times New Roman" w:cs="Times New Roman"/>
                <w:color w:val="000000"/>
                <w:lang w:eastAsia="ru-RU"/>
              </w:rPr>
              <w:t>суждений</w:t>
            </w:r>
            <w:r w:rsidRPr="00736B62">
              <w:rPr>
                <w:rFonts w:ascii="Times New Roman" w:eastAsia="Times New Roman" w:hAnsi="Times New Roman" w:cs="Times New Roman"/>
                <w:b/>
                <w:bCs/>
                <w:color w:val="000000"/>
                <w:lang w:eastAsia="ru-RU"/>
              </w:rPr>
              <w:t>Коммуникативные:</w:t>
            </w:r>
            <w:r w:rsidRPr="00736B62">
              <w:rPr>
                <w:rFonts w:ascii="Times New Roman" w:eastAsia="Times New Roman" w:hAnsi="Times New Roman" w:cs="Times New Roman"/>
                <w:color w:val="000000"/>
                <w:lang w:eastAsia="ru-RU"/>
              </w:rPr>
              <w:t>.задавать</w:t>
            </w:r>
            <w:proofErr w:type="spellEnd"/>
            <w:r w:rsidRPr="00736B62">
              <w:rPr>
                <w:rFonts w:ascii="Times New Roman" w:eastAsia="Times New Roman" w:hAnsi="Times New Roman" w:cs="Times New Roman"/>
                <w:color w:val="000000"/>
                <w:lang w:eastAsia="ru-RU"/>
              </w:rPr>
              <w:t xml:space="preserve"> вопросы, необходимые для организации собственной деятельности и сотрудничества с партнёром</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с учётом устойчивых познавательных интересов;  формирование целостного мировоззрения, соответствующего современному уровню </w:t>
            </w:r>
            <w:r w:rsidRPr="00736B62">
              <w:rPr>
                <w:rFonts w:ascii="Times New Roman" w:eastAsia="Times New Roman" w:hAnsi="Times New Roman" w:cs="Times New Roman"/>
                <w:color w:val="000000"/>
                <w:lang w:eastAsia="ru-RU"/>
              </w:rPr>
              <w:lastRenderedPageBreak/>
              <w:t>развития науки и общественной практики, учитывающего социальное, культурное, языковое, духовное многообразие современного мира;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Устанавливать связь между природными условиями и занятиями людей. Раскрывать причины военных успехов Ассирии и распада Ассирийской державы.</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12.11</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21</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Финикия.</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основные открытия и достижения финикийцев, определение понятия колония.</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Регулятивные: </w:t>
            </w:r>
            <w:proofErr w:type="spellStart"/>
            <w:r w:rsidRPr="00736B62">
              <w:rPr>
                <w:rFonts w:ascii="Times New Roman" w:eastAsia="Times New Roman" w:hAnsi="Times New Roman" w:cs="Times New Roman"/>
                <w:color w:val="000000"/>
                <w:lang w:eastAsia="ru-RU"/>
              </w:rPr>
              <w:t>целеполаганию</w:t>
            </w:r>
            <w:proofErr w:type="spellEnd"/>
            <w:r w:rsidRPr="00736B62">
              <w:rPr>
                <w:rFonts w:ascii="Times New Roman" w:eastAsia="Times New Roman" w:hAnsi="Times New Roman" w:cs="Times New Roman"/>
                <w:color w:val="000000"/>
                <w:lang w:eastAsia="ru-RU"/>
              </w:rPr>
              <w:t xml:space="preserve">, включая постановку новых целей, преобразование практической задачи в </w:t>
            </w:r>
            <w:proofErr w:type="spellStart"/>
            <w:r w:rsidRPr="00736B62">
              <w:rPr>
                <w:rFonts w:ascii="Times New Roman" w:eastAsia="Times New Roman" w:hAnsi="Times New Roman" w:cs="Times New Roman"/>
                <w:color w:val="000000"/>
                <w:lang w:eastAsia="ru-RU"/>
              </w:rPr>
              <w:t>познавательную;</w:t>
            </w:r>
            <w:r w:rsidRPr="00736B62">
              <w:rPr>
                <w:rFonts w:ascii="Times New Roman" w:eastAsia="Times New Roman" w:hAnsi="Times New Roman" w:cs="Times New Roman"/>
                <w:b/>
                <w:bCs/>
                <w:color w:val="000000"/>
                <w:lang w:eastAsia="ru-RU"/>
              </w:rPr>
              <w:t>Познавательные:</w:t>
            </w:r>
            <w:r w:rsidRPr="00736B62">
              <w:rPr>
                <w:rFonts w:ascii="Times New Roman" w:eastAsia="Times New Roman" w:hAnsi="Times New Roman" w:cs="Times New Roman"/>
                <w:color w:val="000000"/>
                <w:lang w:eastAsia="ru-RU"/>
              </w:rPr>
              <w:t>.давать</w:t>
            </w:r>
            <w:proofErr w:type="spellEnd"/>
            <w:r w:rsidRPr="00736B62">
              <w:rPr>
                <w:rFonts w:ascii="Times New Roman" w:eastAsia="Times New Roman" w:hAnsi="Times New Roman" w:cs="Times New Roman"/>
                <w:color w:val="000000"/>
                <w:lang w:eastAsia="ru-RU"/>
              </w:rPr>
              <w:t xml:space="preserve"> определение понятиям; .устанавливать причинно-следственные </w:t>
            </w:r>
            <w:proofErr w:type="spellStart"/>
            <w:r w:rsidRPr="00736B62">
              <w:rPr>
                <w:rFonts w:ascii="Times New Roman" w:eastAsia="Times New Roman" w:hAnsi="Times New Roman" w:cs="Times New Roman"/>
                <w:color w:val="000000"/>
                <w:lang w:eastAsia="ru-RU"/>
              </w:rPr>
              <w:t>связи.учитывать</w:t>
            </w:r>
            <w:proofErr w:type="spellEnd"/>
            <w:r w:rsidRPr="00736B62">
              <w:rPr>
                <w:rFonts w:ascii="Times New Roman" w:eastAsia="Times New Roman" w:hAnsi="Times New Roman" w:cs="Times New Roman"/>
                <w:color w:val="000000"/>
                <w:lang w:eastAsia="ru-RU"/>
              </w:rPr>
              <w:t xml:space="preserve"> разные мнения и стремиться к координации различных позиций в сотрудничестве; уметь пользоваться текстом учебника для подтверждения своих </w:t>
            </w:r>
            <w:proofErr w:type="spellStart"/>
            <w:r w:rsidRPr="00736B62">
              <w:rPr>
                <w:rFonts w:ascii="Times New Roman" w:eastAsia="Times New Roman" w:hAnsi="Times New Roman" w:cs="Times New Roman"/>
                <w:color w:val="000000"/>
                <w:lang w:eastAsia="ru-RU"/>
              </w:rPr>
              <w:t>суждений</w:t>
            </w:r>
            <w:r w:rsidRPr="00736B62">
              <w:rPr>
                <w:rFonts w:ascii="Times New Roman" w:eastAsia="Times New Roman" w:hAnsi="Times New Roman" w:cs="Times New Roman"/>
                <w:b/>
                <w:bCs/>
                <w:color w:val="000000"/>
                <w:lang w:eastAsia="ru-RU"/>
              </w:rPr>
              <w:t>Коммуникативные:</w:t>
            </w:r>
            <w:r w:rsidRPr="00736B62">
              <w:rPr>
                <w:rFonts w:ascii="Times New Roman" w:eastAsia="Times New Roman" w:hAnsi="Times New Roman" w:cs="Times New Roman"/>
                <w:color w:val="000000"/>
                <w:lang w:eastAsia="ru-RU"/>
              </w:rPr>
              <w:t>.задавать</w:t>
            </w:r>
            <w:proofErr w:type="spellEnd"/>
            <w:r w:rsidRPr="00736B62">
              <w:rPr>
                <w:rFonts w:ascii="Times New Roman" w:eastAsia="Times New Roman" w:hAnsi="Times New Roman" w:cs="Times New Roman"/>
                <w:color w:val="000000"/>
                <w:lang w:eastAsia="ru-RU"/>
              </w:rPr>
              <w:t xml:space="preserve"> вопросы, необходимые для организации собственной деятельности и сотрудничества с </w:t>
            </w:r>
            <w:r w:rsidRPr="00736B62">
              <w:rPr>
                <w:rFonts w:ascii="Times New Roman" w:eastAsia="Times New Roman" w:hAnsi="Times New Roman" w:cs="Times New Roman"/>
                <w:color w:val="000000"/>
                <w:lang w:eastAsia="ru-RU"/>
              </w:rPr>
              <w:lastRenderedPageBreak/>
              <w:t>партнёром</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Формирование понимания культурного многообразия мира.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Рассказывать на основе исторической карты о хозяйственной жизни страны.</w:t>
            </w:r>
          </w:p>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Характеризовать изобретения финикийцев. Извлекать информацию из источника литературного характера (миф).</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17.11</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22</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Древняя Палестина.</w:t>
            </w:r>
            <w:r w:rsidRPr="00736B62">
              <w:rPr>
                <w:rFonts w:ascii="Times New Roman" w:eastAsia="Times New Roman" w:hAnsi="Times New Roman" w:cs="Times New Roman"/>
                <w:color w:val="000000"/>
                <w:lang w:eastAsia="ru-RU"/>
              </w:rPr>
              <w:t xml:space="preserve"> Урок открытия нового знания .</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Решать развивающие и проблемные задачи с использованием видео ресурсов. Назначение Библии при изучении истории, составные части содержания Библии, определение понятия Библия.</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Регулятивные: </w:t>
            </w:r>
            <w:proofErr w:type="spellStart"/>
            <w:r w:rsidRPr="00736B62">
              <w:rPr>
                <w:rFonts w:ascii="Times New Roman" w:eastAsia="Times New Roman" w:hAnsi="Times New Roman" w:cs="Times New Roman"/>
                <w:color w:val="000000"/>
                <w:lang w:eastAsia="ru-RU"/>
              </w:rPr>
              <w:t>целеполаганию</w:t>
            </w:r>
            <w:proofErr w:type="spellEnd"/>
            <w:r w:rsidRPr="00736B62">
              <w:rPr>
                <w:rFonts w:ascii="Times New Roman" w:eastAsia="Times New Roman" w:hAnsi="Times New Roman" w:cs="Times New Roman"/>
                <w:color w:val="000000"/>
                <w:lang w:eastAsia="ru-RU"/>
              </w:rPr>
              <w:t xml:space="preserve">, включая постановку новых целей, преобразование практической задачи в </w:t>
            </w:r>
            <w:proofErr w:type="spellStart"/>
            <w:r w:rsidRPr="00736B62">
              <w:rPr>
                <w:rFonts w:ascii="Times New Roman" w:eastAsia="Times New Roman" w:hAnsi="Times New Roman" w:cs="Times New Roman"/>
                <w:color w:val="000000"/>
                <w:lang w:eastAsia="ru-RU"/>
              </w:rPr>
              <w:t>познавательную;</w:t>
            </w:r>
            <w:r w:rsidRPr="00736B62">
              <w:rPr>
                <w:rFonts w:ascii="Times New Roman" w:eastAsia="Times New Roman" w:hAnsi="Times New Roman" w:cs="Times New Roman"/>
                <w:b/>
                <w:bCs/>
                <w:color w:val="000000"/>
                <w:lang w:eastAsia="ru-RU"/>
              </w:rPr>
              <w:t>Познавательные:</w:t>
            </w:r>
            <w:r w:rsidRPr="00736B62">
              <w:rPr>
                <w:rFonts w:ascii="Times New Roman" w:eastAsia="Times New Roman" w:hAnsi="Times New Roman" w:cs="Times New Roman"/>
                <w:color w:val="000000"/>
                <w:lang w:eastAsia="ru-RU"/>
              </w:rPr>
              <w:t>.давать</w:t>
            </w:r>
            <w:proofErr w:type="spellEnd"/>
            <w:r w:rsidRPr="00736B62">
              <w:rPr>
                <w:rFonts w:ascii="Times New Roman" w:eastAsia="Times New Roman" w:hAnsi="Times New Roman" w:cs="Times New Roman"/>
                <w:color w:val="000000"/>
                <w:lang w:eastAsia="ru-RU"/>
              </w:rPr>
              <w:t xml:space="preserve"> определение понятиям; .устанавливать причинно-следственные </w:t>
            </w:r>
            <w:proofErr w:type="spellStart"/>
            <w:r w:rsidRPr="00736B62">
              <w:rPr>
                <w:rFonts w:ascii="Times New Roman" w:eastAsia="Times New Roman" w:hAnsi="Times New Roman" w:cs="Times New Roman"/>
                <w:color w:val="000000"/>
                <w:lang w:eastAsia="ru-RU"/>
              </w:rPr>
              <w:t>связи.учитывать</w:t>
            </w:r>
            <w:proofErr w:type="spellEnd"/>
            <w:r w:rsidRPr="00736B62">
              <w:rPr>
                <w:rFonts w:ascii="Times New Roman" w:eastAsia="Times New Roman" w:hAnsi="Times New Roman" w:cs="Times New Roman"/>
                <w:color w:val="000000"/>
                <w:lang w:eastAsia="ru-RU"/>
              </w:rPr>
              <w:t xml:space="preserve"> разные мнения и стремиться к координации различных позиций в сотрудничестве; уметь пользоваться текстом учебника для подтверждения своих </w:t>
            </w:r>
            <w:proofErr w:type="spellStart"/>
            <w:r w:rsidRPr="00736B62">
              <w:rPr>
                <w:rFonts w:ascii="Times New Roman" w:eastAsia="Times New Roman" w:hAnsi="Times New Roman" w:cs="Times New Roman"/>
                <w:color w:val="000000"/>
                <w:lang w:eastAsia="ru-RU"/>
              </w:rPr>
              <w:t>суждений</w:t>
            </w:r>
            <w:r w:rsidRPr="00736B62">
              <w:rPr>
                <w:rFonts w:ascii="Times New Roman" w:eastAsia="Times New Roman" w:hAnsi="Times New Roman" w:cs="Times New Roman"/>
                <w:b/>
                <w:bCs/>
                <w:color w:val="000000"/>
                <w:lang w:eastAsia="ru-RU"/>
              </w:rPr>
              <w:t>Коммуникативные:</w:t>
            </w:r>
            <w:r w:rsidRPr="00736B62">
              <w:rPr>
                <w:rFonts w:ascii="Times New Roman" w:eastAsia="Times New Roman" w:hAnsi="Times New Roman" w:cs="Times New Roman"/>
                <w:color w:val="000000"/>
                <w:lang w:eastAsia="ru-RU"/>
              </w:rPr>
              <w:t>.задавать</w:t>
            </w:r>
            <w:proofErr w:type="spellEnd"/>
            <w:r w:rsidRPr="00736B62">
              <w:rPr>
                <w:rFonts w:ascii="Times New Roman" w:eastAsia="Times New Roman" w:hAnsi="Times New Roman" w:cs="Times New Roman"/>
                <w:color w:val="000000"/>
                <w:lang w:eastAsia="ru-RU"/>
              </w:rPr>
              <w:t xml:space="preserve"> вопросы, необходимые для организации собственной деятельности и сотрудничества с партнёром</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Формирование понимания культурного многообразия мира. Объяснять, почему Библия- наиболее читаемая книга с древности и до наших дней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Уметь формулировать оценку поступка ( Самсона, Давида.)</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Определять по карте границы древних государств. Раскрывать особенности природных условий Палестины. Составлять простой план по разделу параграфа. Извлекать информацию из источника литературного характера (миф).</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19.11</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23</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Древняя Персия</w:t>
            </w:r>
            <w:r w:rsidRPr="00736B62">
              <w:rPr>
                <w:rFonts w:ascii="Times New Roman" w:eastAsia="Times New Roman" w:hAnsi="Times New Roman" w:cs="Times New Roman"/>
                <w:color w:val="000000"/>
                <w:lang w:eastAsia="ru-RU"/>
              </w:rPr>
              <w:t>.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Основные даты истории создания Персидской державы.</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Регулятивные: </w:t>
            </w:r>
            <w:proofErr w:type="spellStart"/>
            <w:r w:rsidRPr="00736B62">
              <w:rPr>
                <w:rFonts w:ascii="Times New Roman" w:eastAsia="Times New Roman" w:hAnsi="Times New Roman" w:cs="Times New Roman"/>
                <w:color w:val="000000"/>
                <w:lang w:eastAsia="ru-RU"/>
              </w:rPr>
              <w:t>целеполаганию</w:t>
            </w:r>
            <w:proofErr w:type="spellEnd"/>
            <w:r w:rsidRPr="00736B62">
              <w:rPr>
                <w:rFonts w:ascii="Times New Roman" w:eastAsia="Times New Roman" w:hAnsi="Times New Roman" w:cs="Times New Roman"/>
                <w:color w:val="000000"/>
                <w:lang w:eastAsia="ru-RU"/>
              </w:rPr>
              <w:t xml:space="preserve">, включая постановку новых целей, преобразование практической задачи в </w:t>
            </w:r>
            <w:proofErr w:type="spellStart"/>
            <w:r w:rsidRPr="00736B62">
              <w:rPr>
                <w:rFonts w:ascii="Times New Roman" w:eastAsia="Times New Roman" w:hAnsi="Times New Roman" w:cs="Times New Roman"/>
                <w:color w:val="000000"/>
                <w:lang w:eastAsia="ru-RU"/>
              </w:rPr>
              <w:t>познавательную;</w:t>
            </w:r>
            <w:r w:rsidRPr="00736B62">
              <w:rPr>
                <w:rFonts w:ascii="Times New Roman" w:eastAsia="Times New Roman" w:hAnsi="Times New Roman" w:cs="Times New Roman"/>
                <w:b/>
                <w:bCs/>
                <w:color w:val="000000"/>
                <w:lang w:eastAsia="ru-RU"/>
              </w:rPr>
              <w:t>Познавательные:</w:t>
            </w:r>
            <w:r w:rsidRPr="00736B62">
              <w:rPr>
                <w:rFonts w:ascii="Times New Roman" w:eastAsia="Times New Roman" w:hAnsi="Times New Roman" w:cs="Times New Roman"/>
                <w:color w:val="000000"/>
                <w:lang w:eastAsia="ru-RU"/>
              </w:rPr>
              <w:t>.давать</w:t>
            </w:r>
            <w:proofErr w:type="spellEnd"/>
            <w:r w:rsidRPr="00736B62">
              <w:rPr>
                <w:rFonts w:ascii="Times New Roman" w:eastAsia="Times New Roman" w:hAnsi="Times New Roman" w:cs="Times New Roman"/>
                <w:color w:val="000000"/>
                <w:lang w:eastAsia="ru-RU"/>
              </w:rPr>
              <w:t xml:space="preserve"> определение понятиям; .устанавливать причинно-следственные </w:t>
            </w:r>
            <w:proofErr w:type="spellStart"/>
            <w:r w:rsidRPr="00736B62">
              <w:rPr>
                <w:rFonts w:ascii="Times New Roman" w:eastAsia="Times New Roman" w:hAnsi="Times New Roman" w:cs="Times New Roman"/>
                <w:color w:val="000000"/>
                <w:lang w:eastAsia="ru-RU"/>
              </w:rPr>
              <w:t>связи.учитывать</w:t>
            </w:r>
            <w:proofErr w:type="spellEnd"/>
            <w:r w:rsidRPr="00736B62">
              <w:rPr>
                <w:rFonts w:ascii="Times New Roman" w:eastAsia="Times New Roman" w:hAnsi="Times New Roman" w:cs="Times New Roman"/>
                <w:color w:val="000000"/>
                <w:lang w:eastAsia="ru-RU"/>
              </w:rPr>
              <w:t xml:space="preserve"> разные мнения и стремиться к координации </w:t>
            </w:r>
            <w:r w:rsidRPr="00736B62">
              <w:rPr>
                <w:rFonts w:ascii="Times New Roman" w:eastAsia="Times New Roman" w:hAnsi="Times New Roman" w:cs="Times New Roman"/>
                <w:color w:val="000000"/>
                <w:lang w:eastAsia="ru-RU"/>
              </w:rPr>
              <w:lastRenderedPageBreak/>
              <w:t xml:space="preserve">различных позиций в сотрудничестве; уметь пользоваться текстом учебника для подтверждения своих </w:t>
            </w:r>
            <w:proofErr w:type="spellStart"/>
            <w:r w:rsidRPr="00736B62">
              <w:rPr>
                <w:rFonts w:ascii="Times New Roman" w:eastAsia="Times New Roman" w:hAnsi="Times New Roman" w:cs="Times New Roman"/>
                <w:color w:val="000000"/>
                <w:lang w:eastAsia="ru-RU"/>
              </w:rPr>
              <w:t>суждений</w:t>
            </w:r>
            <w:r w:rsidRPr="00736B62">
              <w:rPr>
                <w:rFonts w:ascii="Times New Roman" w:eastAsia="Times New Roman" w:hAnsi="Times New Roman" w:cs="Times New Roman"/>
                <w:b/>
                <w:bCs/>
                <w:color w:val="000000"/>
                <w:lang w:eastAsia="ru-RU"/>
              </w:rPr>
              <w:t>Коммуникативные:</w:t>
            </w:r>
            <w:r w:rsidRPr="00736B62">
              <w:rPr>
                <w:rFonts w:ascii="Times New Roman" w:eastAsia="Times New Roman" w:hAnsi="Times New Roman" w:cs="Times New Roman"/>
                <w:color w:val="000000"/>
                <w:lang w:eastAsia="ru-RU"/>
              </w:rPr>
              <w:t>.задавать</w:t>
            </w:r>
            <w:proofErr w:type="spellEnd"/>
            <w:r w:rsidRPr="00736B62">
              <w:rPr>
                <w:rFonts w:ascii="Times New Roman" w:eastAsia="Times New Roman" w:hAnsi="Times New Roman" w:cs="Times New Roman"/>
                <w:color w:val="000000"/>
                <w:lang w:eastAsia="ru-RU"/>
              </w:rPr>
              <w:t xml:space="preserve"> вопросы, необходимые для организации собственной деятельности и сотрудничества с партнёром</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lastRenderedPageBreak/>
              <w:t> </w:t>
            </w:r>
            <w:r w:rsidRPr="00736B62">
              <w:rPr>
                <w:rFonts w:ascii="Times New Roman" w:eastAsia="Times New Roman" w:hAnsi="Times New Roman" w:cs="Times New Roman"/>
                <w:color w:val="000000"/>
                <w:lang w:eastAsia="ru-RU"/>
              </w:rPr>
              <w:t xml:space="preserve">Формирование ответственного отношения к учению, готовности и способности обучающихся к саморазвитию и самообразованию на основе </w:t>
            </w:r>
            <w:r w:rsidRPr="00736B62">
              <w:rPr>
                <w:rFonts w:ascii="Times New Roman" w:eastAsia="Times New Roman" w:hAnsi="Times New Roman" w:cs="Times New Roman"/>
                <w:color w:val="000000"/>
                <w:lang w:eastAsia="ru-RU"/>
              </w:rPr>
              <w:lastRenderedPageBreak/>
              <w:t>мотивации к обучению и познанию  с учётом устойчивых познавательных интересов;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 xml:space="preserve">Раскрывать причины военных успехов Персии. Давать пояснения к схеме «Управление сатрапией». Сравнивать ассирийскую и персидскую армию. Извлекать информацию из </w:t>
            </w:r>
            <w:r w:rsidRPr="00736B62">
              <w:rPr>
                <w:rFonts w:ascii="Times New Roman" w:eastAsia="Times New Roman" w:hAnsi="Times New Roman" w:cs="Times New Roman"/>
                <w:color w:val="000000"/>
                <w:lang w:eastAsia="ru-RU"/>
              </w:rPr>
              <w:lastRenderedPageBreak/>
              <w:t>фрагмента сочинения историка.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24.11</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24</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Древняя Индия.</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Географическое положение Индии, основные занятия и образ жизни жителей, раскрыть </w:t>
            </w:r>
            <w:r w:rsidRPr="00736B62">
              <w:rPr>
                <w:rFonts w:ascii="Times New Roman" w:eastAsia="Times New Roman" w:hAnsi="Times New Roman" w:cs="Times New Roman"/>
                <w:lang w:eastAsia="ru-RU"/>
              </w:rPr>
              <w:lastRenderedPageBreak/>
              <w:t xml:space="preserve">содержание понятия – Буддизм. </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lastRenderedPageBreak/>
              <w:t xml:space="preserve">Регулятивные: </w:t>
            </w:r>
            <w:proofErr w:type="spellStart"/>
            <w:r w:rsidRPr="00736B62">
              <w:rPr>
                <w:rFonts w:ascii="Times New Roman" w:eastAsia="Times New Roman" w:hAnsi="Times New Roman" w:cs="Times New Roman"/>
                <w:color w:val="000000"/>
                <w:lang w:eastAsia="ru-RU"/>
              </w:rPr>
              <w:t>целеполаганию</w:t>
            </w:r>
            <w:proofErr w:type="spellEnd"/>
            <w:r w:rsidRPr="00736B62">
              <w:rPr>
                <w:rFonts w:ascii="Times New Roman" w:eastAsia="Times New Roman" w:hAnsi="Times New Roman" w:cs="Times New Roman"/>
                <w:color w:val="000000"/>
                <w:lang w:eastAsia="ru-RU"/>
              </w:rPr>
              <w:t xml:space="preserve">, включая постановку новых целей, преобразование практической задачи в </w:t>
            </w:r>
            <w:proofErr w:type="spellStart"/>
            <w:r w:rsidRPr="00736B62">
              <w:rPr>
                <w:rFonts w:ascii="Times New Roman" w:eastAsia="Times New Roman" w:hAnsi="Times New Roman" w:cs="Times New Roman"/>
                <w:color w:val="000000"/>
                <w:lang w:eastAsia="ru-RU"/>
              </w:rPr>
              <w:t>познавательную;</w:t>
            </w:r>
            <w:r w:rsidRPr="00736B62">
              <w:rPr>
                <w:rFonts w:ascii="Times New Roman" w:eastAsia="Times New Roman" w:hAnsi="Times New Roman" w:cs="Times New Roman"/>
                <w:b/>
                <w:bCs/>
                <w:color w:val="000000"/>
                <w:lang w:eastAsia="ru-RU"/>
              </w:rPr>
              <w:t>Познавательные:</w:t>
            </w:r>
            <w:r w:rsidRPr="00736B62">
              <w:rPr>
                <w:rFonts w:ascii="Times New Roman" w:eastAsia="Times New Roman" w:hAnsi="Times New Roman" w:cs="Times New Roman"/>
                <w:color w:val="000000"/>
                <w:lang w:eastAsia="ru-RU"/>
              </w:rPr>
              <w:t>.давать</w:t>
            </w:r>
            <w:proofErr w:type="spellEnd"/>
            <w:r w:rsidRPr="00736B62">
              <w:rPr>
                <w:rFonts w:ascii="Times New Roman" w:eastAsia="Times New Roman" w:hAnsi="Times New Roman" w:cs="Times New Roman"/>
                <w:color w:val="000000"/>
                <w:lang w:eastAsia="ru-RU"/>
              </w:rPr>
              <w:t xml:space="preserve"> определение </w:t>
            </w:r>
            <w:r w:rsidRPr="00736B62">
              <w:rPr>
                <w:rFonts w:ascii="Times New Roman" w:eastAsia="Times New Roman" w:hAnsi="Times New Roman" w:cs="Times New Roman"/>
                <w:color w:val="000000"/>
                <w:lang w:eastAsia="ru-RU"/>
              </w:rPr>
              <w:lastRenderedPageBreak/>
              <w:t xml:space="preserve">понятиям; .устанавливать причинно-следственные </w:t>
            </w:r>
            <w:proofErr w:type="spellStart"/>
            <w:r w:rsidRPr="00736B62">
              <w:rPr>
                <w:rFonts w:ascii="Times New Roman" w:eastAsia="Times New Roman" w:hAnsi="Times New Roman" w:cs="Times New Roman"/>
                <w:color w:val="000000"/>
                <w:lang w:eastAsia="ru-RU"/>
              </w:rPr>
              <w:t>связи.учитывать</w:t>
            </w:r>
            <w:proofErr w:type="spellEnd"/>
            <w:r w:rsidRPr="00736B62">
              <w:rPr>
                <w:rFonts w:ascii="Times New Roman" w:eastAsia="Times New Roman" w:hAnsi="Times New Roman" w:cs="Times New Roman"/>
                <w:color w:val="000000"/>
                <w:lang w:eastAsia="ru-RU"/>
              </w:rPr>
              <w:t xml:space="preserve"> разные мнения и стремиться к координации различных позиций в сотрудничестве; уметь пользоваться текстом учебника для подтверждения своих </w:t>
            </w:r>
            <w:proofErr w:type="spellStart"/>
            <w:r w:rsidRPr="00736B62">
              <w:rPr>
                <w:rFonts w:ascii="Times New Roman" w:eastAsia="Times New Roman" w:hAnsi="Times New Roman" w:cs="Times New Roman"/>
                <w:color w:val="000000"/>
                <w:lang w:eastAsia="ru-RU"/>
              </w:rPr>
              <w:t>суждений</w:t>
            </w:r>
            <w:r w:rsidRPr="00736B62">
              <w:rPr>
                <w:rFonts w:ascii="Times New Roman" w:eastAsia="Times New Roman" w:hAnsi="Times New Roman" w:cs="Times New Roman"/>
                <w:b/>
                <w:bCs/>
                <w:color w:val="000000"/>
                <w:lang w:eastAsia="ru-RU"/>
              </w:rPr>
              <w:t>Коммуникативные:</w:t>
            </w:r>
            <w:r w:rsidRPr="00736B62">
              <w:rPr>
                <w:rFonts w:ascii="Times New Roman" w:eastAsia="Times New Roman" w:hAnsi="Times New Roman" w:cs="Times New Roman"/>
                <w:color w:val="000000"/>
                <w:lang w:eastAsia="ru-RU"/>
              </w:rPr>
              <w:t>.задавать</w:t>
            </w:r>
            <w:proofErr w:type="spellEnd"/>
            <w:r w:rsidRPr="00736B62">
              <w:rPr>
                <w:rFonts w:ascii="Times New Roman" w:eastAsia="Times New Roman" w:hAnsi="Times New Roman" w:cs="Times New Roman"/>
                <w:color w:val="000000"/>
                <w:lang w:eastAsia="ru-RU"/>
              </w:rPr>
              <w:t xml:space="preserve"> вопросы, необходимые для организации собственной деятельности и сотрудничества с партнёром</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Формировать отношение к мировым цивилизациям. Осуществлять пониман</w:t>
            </w:r>
            <w:r w:rsidRPr="00736B62">
              <w:rPr>
                <w:rFonts w:ascii="Times New Roman" w:eastAsia="Times New Roman" w:hAnsi="Times New Roman" w:cs="Times New Roman"/>
                <w:lang w:eastAsia="ru-RU"/>
              </w:rPr>
              <w:lastRenderedPageBreak/>
              <w:t>ие взаимосвязи прошлого и настоящего в развитии мировой истории.</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 xml:space="preserve">Сравнивать природные условия древних цивилизаций. Выявлять особенности хозяйственной жизни Древней Индии. </w:t>
            </w:r>
            <w:r w:rsidRPr="00736B62">
              <w:rPr>
                <w:rFonts w:ascii="Times New Roman" w:eastAsia="Times New Roman" w:hAnsi="Times New Roman" w:cs="Times New Roman"/>
                <w:color w:val="000000"/>
                <w:lang w:eastAsia="ru-RU"/>
              </w:rPr>
              <w:lastRenderedPageBreak/>
              <w:t xml:space="preserve">Раскрывать суть </w:t>
            </w:r>
            <w:proofErr w:type="spellStart"/>
            <w:r w:rsidRPr="00736B62">
              <w:rPr>
                <w:rFonts w:ascii="Times New Roman" w:eastAsia="Times New Roman" w:hAnsi="Times New Roman" w:cs="Times New Roman"/>
                <w:color w:val="000000"/>
                <w:lang w:eastAsia="ru-RU"/>
              </w:rPr>
              <w:t>варного</w:t>
            </w:r>
            <w:proofErr w:type="spellEnd"/>
            <w:r w:rsidRPr="00736B62">
              <w:rPr>
                <w:rFonts w:ascii="Times New Roman" w:eastAsia="Times New Roman" w:hAnsi="Times New Roman" w:cs="Times New Roman"/>
                <w:color w:val="000000"/>
                <w:lang w:eastAsia="ru-RU"/>
              </w:rPr>
              <w:t xml:space="preserve"> и кастового деления общества в Индии</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26.11</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25</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Религиозные верования и повседневная жизнь в Древней Индии.</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Составлять простой план пунктов параграфа по выбору.</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Регулятивные: </w:t>
            </w:r>
            <w:proofErr w:type="spellStart"/>
            <w:r w:rsidRPr="00736B62">
              <w:rPr>
                <w:rFonts w:ascii="Times New Roman" w:eastAsia="Times New Roman" w:hAnsi="Times New Roman" w:cs="Times New Roman"/>
                <w:color w:val="000000"/>
                <w:lang w:eastAsia="ru-RU"/>
              </w:rPr>
              <w:t>целеполаганию</w:t>
            </w:r>
            <w:proofErr w:type="spellEnd"/>
            <w:r w:rsidRPr="00736B62">
              <w:rPr>
                <w:rFonts w:ascii="Times New Roman" w:eastAsia="Times New Roman" w:hAnsi="Times New Roman" w:cs="Times New Roman"/>
                <w:color w:val="000000"/>
                <w:lang w:eastAsia="ru-RU"/>
              </w:rPr>
              <w:t xml:space="preserve">, включая постановку новых целей, преобразование практической задачи в </w:t>
            </w:r>
            <w:proofErr w:type="spellStart"/>
            <w:r w:rsidRPr="00736B62">
              <w:rPr>
                <w:rFonts w:ascii="Times New Roman" w:eastAsia="Times New Roman" w:hAnsi="Times New Roman" w:cs="Times New Roman"/>
                <w:color w:val="000000"/>
                <w:lang w:eastAsia="ru-RU"/>
              </w:rPr>
              <w:t>познавательную;</w:t>
            </w:r>
            <w:r w:rsidRPr="00736B62">
              <w:rPr>
                <w:rFonts w:ascii="Times New Roman" w:eastAsia="Times New Roman" w:hAnsi="Times New Roman" w:cs="Times New Roman"/>
                <w:b/>
                <w:bCs/>
                <w:color w:val="000000"/>
                <w:lang w:eastAsia="ru-RU"/>
              </w:rPr>
              <w:t>Познавательные:</w:t>
            </w:r>
            <w:r w:rsidRPr="00736B62">
              <w:rPr>
                <w:rFonts w:ascii="Times New Roman" w:eastAsia="Times New Roman" w:hAnsi="Times New Roman" w:cs="Times New Roman"/>
                <w:color w:val="000000"/>
                <w:lang w:eastAsia="ru-RU"/>
              </w:rPr>
              <w:t>.давать</w:t>
            </w:r>
            <w:proofErr w:type="spellEnd"/>
            <w:r w:rsidRPr="00736B62">
              <w:rPr>
                <w:rFonts w:ascii="Times New Roman" w:eastAsia="Times New Roman" w:hAnsi="Times New Roman" w:cs="Times New Roman"/>
                <w:color w:val="000000"/>
                <w:lang w:eastAsia="ru-RU"/>
              </w:rPr>
              <w:t xml:space="preserve"> определение понятиям; .устанавливать причинно-следственные </w:t>
            </w:r>
            <w:proofErr w:type="spellStart"/>
            <w:r w:rsidRPr="00736B62">
              <w:rPr>
                <w:rFonts w:ascii="Times New Roman" w:eastAsia="Times New Roman" w:hAnsi="Times New Roman" w:cs="Times New Roman"/>
                <w:color w:val="000000"/>
                <w:lang w:eastAsia="ru-RU"/>
              </w:rPr>
              <w:t>связи.учитывать</w:t>
            </w:r>
            <w:proofErr w:type="spellEnd"/>
            <w:r w:rsidRPr="00736B62">
              <w:rPr>
                <w:rFonts w:ascii="Times New Roman" w:eastAsia="Times New Roman" w:hAnsi="Times New Roman" w:cs="Times New Roman"/>
                <w:color w:val="000000"/>
                <w:lang w:eastAsia="ru-RU"/>
              </w:rPr>
              <w:t xml:space="preserve"> разные мнения и стремиться к координации различных позиций в сотрудничестве; уметь пользоваться текстом учебника для подтверждения своих </w:t>
            </w:r>
            <w:proofErr w:type="spellStart"/>
            <w:r w:rsidRPr="00736B62">
              <w:rPr>
                <w:rFonts w:ascii="Times New Roman" w:eastAsia="Times New Roman" w:hAnsi="Times New Roman" w:cs="Times New Roman"/>
                <w:color w:val="000000"/>
                <w:lang w:eastAsia="ru-RU"/>
              </w:rPr>
              <w:t>суждений</w:t>
            </w:r>
            <w:r w:rsidRPr="00736B62">
              <w:rPr>
                <w:rFonts w:ascii="Times New Roman" w:eastAsia="Times New Roman" w:hAnsi="Times New Roman" w:cs="Times New Roman"/>
                <w:b/>
                <w:bCs/>
                <w:color w:val="000000"/>
                <w:lang w:eastAsia="ru-RU"/>
              </w:rPr>
              <w:t>Коммуникативные:</w:t>
            </w:r>
            <w:r w:rsidRPr="00736B62">
              <w:rPr>
                <w:rFonts w:ascii="Times New Roman" w:eastAsia="Times New Roman" w:hAnsi="Times New Roman" w:cs="Times New Roman"/>
                <w:color w:val="000000"/>
                <w:lang w:eastAsia="ru-RU"/>
              </w:rPr>
              <w:t>.задавать</w:t>
            </w:r>
            <w:proofErr w:type="spellEnd"/>
            <w:r w:rsidRPr="00736B62">
              <w:rPr>
                <w:rFonts w:ascii="Times New Roman" w:eastAsia="Times New Roman" w:hAnsi="Times New Roman" w:cs="Times New Roman"/>
                <w:color w:val="000000"/>
                <w:lang w:eastAsia="ru-RU"/>
              </w:rPr>
              <w:t xml:space="preserve"> вопросы, </w:t>
            </w:r>
            <w:r w:rsidRPr="00736B62">
              <w:rPr>
                <w:rFonts w:ascii="Times New Roman" w:eastAsia="Times New Roman" w:hAnsi="Times New Roman" w:cs="Times New Roman"/>
                <w:color w:val="000000"/>
                <w:lang w:eastAsia="ru-RU"/>
              </w:rPr>
              <w:lastRenderedPageBreak/>
              <w:t>необходимые для организации собственной деятельности и сотрудничества с партнёром</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с учётом устойчивых познавательных интересо</w:t>
            </w:r>
            <w:r w:rsidRPr="00736B62">
              <w:rPr>
                <w:rFonts w:ascii="Times New Roman" w:eastAsia="Times New Roman" w:hAnsi="Times New Roman" w:cs="Times New Roman"/>
                <w:color w:val="000000"/>
                <w:lang w:eastAsia="ru-RU"/>
              </w:rPr>
              <w:lastRenderedPageBreak/>
              <w:t>в;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Выявлять особенности образа жизни в Древней Индии. Определять общие черты в религиозных верованиях древних народов и указывать особенности индуизма. Извлекать информацию из изречений религиозного деятеля.</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1.12</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26</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Древний Китай.</w:t>
            </w:r>
            <w:r w:rsidRPr="00736B62">
              <w:rPr>
                <w:rFonts w:ascii="Times New Roman" w:eastAsia="Times New Roman" w:hAnsi="Times New Roman" w:cs="Times New Roman"/>
                <w:color w:val="000000"/>
                <w:lang w:eastAsia="ru-RU"/>
              </w:rPr>
              <w:t xml:space="preserve"> Урок открытия нового знания.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Вести поиск по карте и комментировать местоположение Китая. Определять и формулировать особенности китайской религии.</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Регулятивные: </w:t>
            </w:r>
            <w:proofErr w:type="spellStart"/>
            <w:r w:rsidRPr="00736B62">
              <w:rPr>
                <w:rFonts w:ascii="Times New Roman" w:eastAsia="Times New Roman" w:hAnsi="Times New Roman" w:cs="Times New Roman"/>
                <w:color w:val="000000"/>
                <w:lang w:eastAsia="ru-RU"/>
              </w:rPr>
              <w:t>целеполаганию</w:t>
            </w:r>
            <w:proofErr w:type="spellEnd"/>
            <w:r w:rsidRPr="00736B62">
              <w:rPr>
                <w:rFonts w:ascii="Times New Roman" w:eastAsia="Times New Roman" w:hAnsi="Times New Roman" w:cs="Times New Roman"/>
                <w:color w:val="000000"/>
                <w:lang w:eastAsia="ru-RU"/>
              </w:rPr>
              <w:t xml:space="preserve">, включая постановку новых целей, преобразование практической задачи в </w:t>
            </w:r>
            <w:proofErr w:type="spellStart"/>
            <w:r w:rsidRPr="00736B62">
              <w:rPr>
                <w:rFonts w:ascii="Times New Roman" w:eastAsia="Times New Roman" w:hAnsi="Times New Roman" w:cs="Times New Roman"/>
                <w:color w:val="000000"/>
                <w:lang w:eastAsia="ru-RU"/>
              </w:rPr>
              <w:t>познавательную;</w:t>
            </w:r>
            <w:r w:rsidRPr="00736B62">
              <w:rPr>
                <w:rFonts w:ascii="Times New Roman" w:eastAsia="Times New Roman" w:hAnsi="Times New Roman" w:cs="Times New Roman"/>
                <w:b/>
                <w:bCs/>
                <w:color w:val="000000"/>
                <w:lang w:eastAsia="ru-RU"/>
              </w:rPr>
              <w:t>Познавательные:</w:t>
            </w:r>
            <w:r w:rsidRPr="00736B62">
              <w:rPr>
                <w:rFonts w:ascii="Times New Roman" w:eastAsia="Times New Roman" w:hAnsi="Times New Roman" w:cs="Times New Roman"/>
                <w:color w:val="000000"/>
                <w:lang w:eastAsia="ru-RU"/>
              </w:rPr>
              <w:t>.давать</w:t>
            </w:r>
            <w:proofErr w:type="spellEnd"/>
            <w:r w:rsidRPr="00736B62">
              <w:rPr>
                <w:rFonts w:ascii="Times New Roman" w:eastAsia="Times New Roman" w:hAnsi="Times New Roman" w:cs="Times New Roman"/>
                <w:color w:val="000000"/>
                <w:lang w:eastAsia="ru-RU"/>
              </w:rPr>
              <w:t xml:space="preserve"> определение понятиям; .устанавливать причинно-следственные </w:t>
            </w:r>
            <w:proofErr w:type="spellStart"/>
            <w:r w:rsidRPr="00736B62">
              <w:rPr>
                <w:rFonts w:ascii="Times New Roman" w:eastAsia="Times New Roman" w:hAnsi="Times New Roman" w:cs="Times New Roman"/>
                <w:color w:val="000000"/>
                <w:lang w:eastAsia="ru-RU"/>
              </w:rPr>
              <w:t>связи.учитывать</w:t>
            </w:r>
            <w:proofErr w:type="spellEnd"/>
            <w:r w:rsidRPr="00736B62">
              <w:rPr>
                <w:rFonts w:ascii="Times New Roman" w:eastAsia="Times New Roman" w:hAnsi="Times New Roman" w:cs="Times New Roman"/>
                <w:color w:val="000000"/>
                <w:lang w:eastAsia="ru-RU"/>
              </w:rPr>
              <w:t xml:space="preserve"> разные мнения и стремиться к координации различных позиций в сотрудничестве; уметь </w:t>
            </w:r>
            <w:r w:rsidRPr="00736B62">
              <w:rPr>
                <w:rFonts w:ascii="Times New Roman" w:eastAsia="Times New Roman" w:hAnsi="Times New Roman" w:cs="Times New Roman"/>
                <w:color w:val="000000"/>
                <w:lang w:eastAsia="ru-RU"/>
              </w:rPr>
              <w:lastRenderedPageBreak/>
              <w:t xml:space="preserve">пользоваться текстом учебника для подтверждения своих </w:t>
            </w:r>
            <w:proofErr w:type="spellStart"/>
            <w:r w:rsidRPr="00736B62">
              <w:rPr>
                <w:rFonts w:ascii="Times New Roman" w:eastAsia="Times New Roman" w:hAnsi="Times New Roman" w:cs="Times New Roman"/>
                <w:color w:val="000000"/>
                <w:lang w:eastAsia="ru-RU"/>
              </w:rPr>
              <w:t>суждений</w:t>
            </w:r>
            <w:r w:rsidRPr="00736B62">
              <w:rPr>
                <w:rFonts w:ascii="Times New Roman" w:eastAsia="Times New Roman" w:hAnsi="Times New Roman" w:cs="Times New Roman"/>
                <w:b/>
                <w:bCs/>
                <w:color w:val="000000"/>
                <w:lang w:eastAsia="ru-RU"/>
              </w:rPr>
              <w:t>Коммуникативные:</w:t>
            </w:r>
            <w:r w:rsidRPr="00736B62">
              <w:rPr>
                <w:rFonts w:ascii="Times New Roman" w:eastAsia="Times New Roman" w:hAnsi="Times New Roman" w:cs="Times New Roman"/>
                <w:color w:val="000000"/>
                <w:lang w:eastAsia="ru-RU"/>
              </w:rPr>
              <w:t>.задавать</w:t>
            </w:r>
            <w:proofErr w:type="spellEnd"/>
            <w:r w:rsidRPr="00736B62">
              <w:rPr>
                <w:rFonts w:ascii="Times New Roman" w:eastAsia="Times New Roman" w:hAnsi="Times New Roman" w:cs="Times New Roman"/>
                <w:color w:val="000000"/>
                <w:lang w:eastAsia="ru-RU"/>
              </w:rPr>
              <w:t xml:space="preserve"> вопросы, необходимые для организации собственной деятельности и сотрудничества с партнёром</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Объяснять, почему китайцы придавали большое значение воспитанию учтивости. Соотносить этические нормы конфуцианства и христианства.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Сравнивать природные условия древних цивилизаций. Раскрывать особенности хозяйственной жизни и образа жизни в Древнем Китае. Характеризовать открытия и изобретения древних китайцев.</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3.12</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27</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Мастерская историка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 Библейские сказания».</w:t>
            </w:r>
            <w:r w:rsidRPr="00736B62">
              <w:rPr>
                <w:rFonts w:ascii="Times New Roman" w:eastAsia="Times New Roman" w:hAnsi="Times New Roman" w:cs="Times New Roman"/>
                <w:lang w:eastAsia="ru-RU"/>
              </w:rPr>
              <w:t xml:space="preserve"> Урок развивающего контроля.</w:t>
            </w:r>
          </w:p>
          <w:p w:rsidR="00736B62" w:rsidRPr="00736B62" w:rsidRDefault="00736B62" w:rsidP="00736B62">
            <w:pPr>
              <w:spacing w:before="100" w:beforeAutospacing="1" w:after="100" w:afterAutospacing="1" w:line="75" w:lineRule="atLeast"/>
              <w:ind w:left="360"/>
              <w:rPr>
                <w:rFonts w:ascii="Times New Roman" w:eastAsia="Times New Roman" w:hAnsi="Times New Roman" w:cs="Times New Roman"/>
                <w:sz w:val="24"/>
                <w:szCs w:val="24"/>
                <w:lang w:eastAsia="ru-RU"/>
              </w:rPr>
            </w:pP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подготовить сообщение о Библии.</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Регулятивные: </w:t>
            </w:r>
            <w:proofErr w:type="spellStart"/>
            <w:r w:rsidRPr="00736B62">
              <w:rPr>
                <w:rFonts w:ascii="Times New Roman" w:eastAsia="Times New Roman" w:hAnsi="Times New Roman" w:cs="Times New Roman"/>
                <w:color w:val="000000"/>
                <w:lang w:eastAsia="ru-RU"/>
              </w:rPr>
              <w:t>целеполаганию</w:t>
            </w:r>
            <w:proofErr w:type="spellEnd"/>
            <w:r w:rsidRPr="00736B62">
              <w:rPr>
                <w:rFonts w:ascii="Times New Roman" w:eastAsia="Times New Roman" w:hAnsi="Times New Roman" w:cs="Times New Roman"/>
                <w:color w:val="000000"/>
                <w:lang w:eastAsia="ru-RU"/>
              </w:rPr>
              <w:t xml:space="preserve">, включая постановку новых целей, преобразование практической задачи в </w:t>
            </w:r>
            <w:proofErr w:type="spellStart"/>
            <w:r w:rsidRPr="00736B62">
              <w:rPr>
                <w:rFonts w:ascii="Times New Roman" w:eastAsia="Times New Roman" w:hAnsi="Times New Roman" w:cs="Times New Roman"/>
                <w:color w:val="000000"/>
                <w:lang w:eastAsia="ru-RU"/>
              </w:rPr>
              <w:t>познавательную;</w:t>
            </w:r>
            <w:r w:rsidRPr="00736B62">
              <w:rPr>
                <w:rFonts w:ascii="Times New Roman" w:eastAsia="Times New Roman" w:hAnsi="Times New Roman" w:cs="Times New Roman"/>
                <w:b/>
                <w:bCs/>
                <w:color w:val="000000"/>
                <w:lang w:eastAsia="ru-RU"/>
              </w:rPr>
              <w:t>Познавательные:</w:t>
            </w:r>
            <w:r w:rsidRPr="00736B62">
              <w:rPr>
                <w:rFonts w:ascii="Times New Roman" w:eastAsia="Times New Roman" w:hAnsi="Times New Roman" w:cs="Times New Roman"/>
                <w:color w:val="000000"/>
                <w:lang w:eastAsia="ru-RU"/>
              </w:rPr>
              <w:t>.давать</w:t>
            </w:r>
            <w:proofErr w:type="spellEnd"/>
            <w:r w:rsidRPr="00736B62">
              <w:rPr>
                <w:rFonts w:ascii="Times New Roman" w:eastAsia="Times New Roman" w:hAnsi="Times New Roman" w:cs="Times New Roman"/>
                <w:color w:val="000000"/>
                <w:lang w:eastAsia="ru-RU"/>
              </w:rPr>
              <w:t xml:space="preserve"> определение понятиям; .устанавливать причинно-следственные </w:t>
            </w:r>
            <w:proofErr w:type="spellStart"/>
            <w:r w:rsidRPr="00736B62">
              <w:rPr>
                <w:rFonts w:ascii="Times New Roman" w:eastAsia="Times New Roman" w:hAnsi="Times New Roman" w:cs="Times New Roman"/>
                <w:color w:val="000000"/>
                <w:lang w:eastAsia="ru-RU"/>
              </w:rPr>
              <w:t>связи.учитывать</w:t>
            </w:r>
            <w:proofErr w:type="spellEnd"/>
            <w:r w:rsidRPr="00736B62">
              <w:rPr>
                <w:rFonts w:ascii="Times New Roman" w:eastAsia="Times New Roman" w:hAnsi="Times New Roman" w:cs="Times New Roman"/>
                <w:color w:val="000000"/>
                <w:lang w:eastAsia="ru-RU"/>
              </w:rPr>
              <w:t xml:space="preserve"> разные мнения и стремиться к координации различных позиций в сотрудничестве; уметь пользоваться текстом учебника для подтверждения своих </w:t>
            </w:r>
            <w:proofErr w:type="spellStart"/>
            <w:r w:rsidRPr="00736B62">
              <w:rPr>
                <w:rFonts w:ascii="Times New Roman" w:eastAsia="Times New Roman" w:hAnsi="Times New Roman" w:cs="Times New Roman"/>
                <w:color w:val="000000"/>
                <w:lang w:eastAsia="ru-RU"/>
              </w:rPr>
              <w:t>суждений</w:t>
            </w:r>
            <w:r w:rsidRPr="00736B62">
              <w:rPr>
                <w:rFonts w:ascii="Times New Roman" w:eastAsia="Times New Roman" w:hAnsi="Times New Roman" w:cs="Times New Roman"/>
                <w:b/>
                <w:bCs/>
                <w:color w:val="000000"/>
                <w:lang w:eastAsia="ru-RU"/>
              </w:rPr>
              <w:t>Коммуникативные:</w:t>
            </w:r>
            <w:r w:rsidRPr="00736B62">
              <w:rPr>
                <w:rFonts w:ascii="Times New Roman" w:eastAsia="Times New Roman" w:hAnsi="Times New Roman" w:cs="Times New Roman"/>
                <w:color w:val="000000"/>
                <w:lang w:eastAsia="ru-RU"/>
              </w:rPr>
              <w:t>.задавать</w:t>
            </w:r>
            <w:proofErr w:type="spellEnd"/>
            <w:r w:rsidRPr="00736B62">
              <w:rPr>
                <w:rFonts w:ascii="Times New Roman" w:eastAsia="Times New Roman" w:hAnsi="Times New Roman" w:cs="Times New Roman"/>
                <w:color w:val="000000"/>
                <w:lang w:eastAsia="ru-RU"/>
              </w:rPr>
              <w:t xml:space="preserve"> вопросы, необходимые для организации собственной деятельности и сотрудничества с партнёром</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Объяснить появление заповедей на примере Содома и Гоморры.</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мира;  развитие эстетического сознания через освоение художественного наследия народов мира,  творческой деятельности эстетического характера.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8.12</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Тема 3. </w:t>
            </w:r>
            <w:r w:rsidRPr="00736B62">
              <w:rPr>
                <w:rFonts w:ascii="Times New Roman" w:eastAsia="Times New Roman" w:hAnsi="Times New Roman" w:cs="Times New Roman"/>
                <w:b/>
                <w:bCs/>
                <w:color w:val="000000"/>
                <w:lang w:eastAsia="ru-RU"/>
              </w:rPr>
              <w:lastRenderedPageBreak/>
              <w:t>ДРЕВНЯЯ ГРЕЦИЯ Глава 4. Древнейшая Греция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lang w:eastAsia="ru-RU"/>
              </w:rPr>
              <w:lastRenderedPageBreak/>
              <w:t>21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28</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Природа Греции и занятия древних греков</w:t>
            </w:r>
            <w:r w:rsidRPr="00736B62">
              <w:rPr>
                <w:rFonts w:ascii="Times New Roman" w:eastAsia="Times New Roman" w:hAnsi="Times New Roman" w:cs="Times New Roman"/>
                <w:color w:val="000000"/>
                <w:lang w:eastAsia="ru-RU"/>
              </w:rPr>
              <w:t>.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Географическое положение Греции, основные занятия и образ жизни жителей.</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xml:space="preserve"> (определение цели, </w:t>
            </w:r>
            <w:r w:rsidRPr="00736B62">
              <w:rPr>
                <w:rFonts w:ascii="Times New Roman" w:eastAsia="Times New Roman" w:hAnsi="Times New Roman" w:cs="Times New Roman"/>
                <w:color w:val="000000"/>
                <w:lang w:eastAsia="ru-RU"/>
              </w:rPr>
              <w:lastRenderedPageBreak/>
              <w:t>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lastRenderedPageBreak/>
              <w:t> </w:t>
            </w:r>
            <w:r w:rsidRPr="00736B62">
              <w:rPr>
                <w:rFonts w:ascii="Times New Roman" w:eastAsia="Times New Roman" w:hAnsi="Times New Roman" w:cs="Times New Roman"/>
                <w:color w:val="000000"/>
                <w:lang w:eastAsia="ru-RU"/>
              </w:rPr>
              <w:t xml:space="preserve">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с учётом устойчивых познавательных интересов;  формирование целостного мировоззрения, соответствующего современному уровню развития науки и общественной практики, учитывающего </w:t>
            </w:r>
            <w:r w:rsidRPr="00736B62">
              <w:rPr>
                <w:rFonts w:ascii="Times New Roman" w:eastAsia="Times New Roman" w:hAnsi="Times New Roman" w:cs="Times New Roman"/>
                <w:color w:val="000000"/>
                <w:lang w:eastAsia="ru-RU"/>
              </w:rPr>
              <w:lastRenderedPageBreak/>
              <w:t>социальное, культурное, языковое, духовное многообразие современного мира;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Раскрывать особенности природы Балканского полуострова. Характеризовать занятия древних греков. Показывать по карте местоположение древнейших государств. Извлекать информацию из адаптированных текстов «Илиады» и «Одиссеи»</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10.12</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29</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Древнейшие государства Греции: Крит и Микены</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Определять и комментировать местоположение Критского царства, Эгейского моря.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Инсценировка мифа о </w:t>
            </w:r>
            <w:r w:rsidRPr="00736B62">
              <w:rPr>
                <w:rFonts w:ascii="Times New Roman" w:eastAsia="Times New Roman" w:hAnsi="Times New Roman" w:cs="Times New Roman"/>
                <w:lang w:eastAsia="ru-RU"/>
              </w:rPr>
              <w:lastRenderedPageBreak/>
              <w:t>Дедале и Икаре.</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lastRenderedPageBreak/>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xml:space="preserve">, </w:t>
            </w:r>
            <w:r w:rsidRPr="00736B62">
              <w:rPr>
                <w:rFonts w:ascii="Times New Roman" w:eastAsia="Times New Roman" w:hAnsi="Times New Roman" w:cs="Times New Roman"/>
                <w:color w:val="000000"/>
                <w:lang w:eastAsia="ru-RU"/>
              </w:rPr>
              <w:lastRenderedPageBreak/>
              <w:t>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xml:space="preserve">, владение монологической и диалогической </w:t>
            </w:r>
            <w:r w:rsidRPr="00736B62">
              <w:rPr>
                <w:rFonts w:ascii="Times New Roman" w:eastAsia="Times New Roman" w:hAnsi="Times New Roman" w:cs="Times New Roman"/>
                <w:color w:val="000000"/>
                <w:lang w:eastAsia="ru-RU"/>
              </w:rPr>
              <w:lastRenderedPageBreak/>
              <w:t>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Выявление нравственного аспекта поведения главных героев мифа.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Различать мифологическую и историческую информацию о древнейших государствах Греции. Извлекать информацию из адаптированных </w:t>
            </w:r>
            <w:r w:rsidRPr="00736B62">
              <w:rPr>
                <w:rFonts w:ascii="Times New Roman" w:eastAsia="Times New Roman" w:hAnsi="Times New Roman" w:cs="Times New Roman"/>
                <w:color w:val="000000"/>
                <w:lang w:eastAsia="ru-RU"/>
              </w:rPr>
              <w:lastRenderedPageBreak/>
              <w:t>сочинений древних историков</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D94107">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lastRenderedPageBreak/>
              <w:t>15.12</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C8579F">
            <w:pPr>
              <w:spacing w:before="100" w:beforeAutospacing="1" w:after="100" w:afterAutospacing="1" w:line="240" w:lineRule="auto"/>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30</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Верования древних греков.</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Объяснять связь между явлениями природы и греческими богами.</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Давать нравственную оценку героическим поступкам Геракла. Сравнивать пантеон богов египтян и греков.</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Сравнивать по заданным параметрам верования народов Древнего Востока и древних греков. Извлекать информацию из фрагмента мифа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17.12</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31</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Мифы древней Греции</w:t>
            </w:r>
            <w:r w:rsidRPr="00736B62">
              <w:rPr>
                <w:rFonts w:ascii="Times New Roman" w:eastAsia="Times New Roman" w:hAnsi="Times New Roman" w:cs="Times New Roman"/>
                <w:color w:val="000000"/>
                <w:lang w:eastAsia="ru-RU"/>
              </w:rPr>
              <w:t>.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прочитать книгу Н.Куна « Мифы древней Греции».</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xml:space="preserve"> (определение цели, функций, способов взаимодействия обучающихся с учителем и </w:t>
            </w:r>
            <w:r w:rsidRPr="00736B62">
              <w:rPr>
                <w:rFonts w:ascii="Times New Roman" w:eastAsia="Times New Roman" w:hAnsi="Times New Roman" w:cs="Times New Roman"/>
                <w:color w:val="000000"/>
                <w:lang w:eastAsia="ru-RU"/>
              </w:rPr>
              <w:lastRenderedPageBreak/>
              <w:t>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Сформировать качества: героизм, отвага, мужество, патриотизм</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22.12</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32</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«Илиада и Одиссея»: правда и вымысел.</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Выделять основные вехи пути Одиссея домой. Последовательно рассказывать о всех приключениях Одиссея. События Илиады. Работать с </w:t>
            </w:r>
            <w:r w:rsidRPr="00736B62">
              <w:rPr>
                <w:rFonts w:ascii="Times New Roman" w:eastAsia="Times New Roman" w:hAnsi="Times New Roman" w:cs="Times New Roman"/>
                <w:lang w:eastAsia="ru-RU"/>
              </w:rPr>
              <w:lastRenderedPageBreak/>
              <w:t>учебником, обобщать и делать выводы.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Читать текст с пометками на полях: понятно или нет, известно или нет.</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lastRenderedPageBreak/>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xml:space="preserve">, оценивание усваиваемого содержания, (исходя из </w:t>
            </w:r>
            <w:r w:rsidRPr="00736B62">
              <w:rPr>
                <w:rFonts w:ascii="Times New Roman" w:eastAsia="Times New Roman" w:hAnsi="Times New Roman" w:cs="Times New Roman"/>
                <w:color w:val="000000"/>
                <w:lang w:eastAsia="ru-RU"/>
              </w:rPr>
              <w:lastRenderedPageBreak/>
              <w:t>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xml:space="preserve">, владение монологической и диалогической речью в соответствии с нормами родного </w:t>
            </w:r>
            <w:r w:rsidRPr="00736B62">
              <w:rPr>
                <w:rFonts w:ascii="Times New Roman" w:eastAsia="Times New Roman" w:hAnsi="Times New Roman" w:cs="Times New Roman"/>
                <w:color w:val="000000"/>
                <w:lang w:eastAsia="ru-RU"/>
              </w:rPr>
              <w:lastRenderedPageBreak/>
              <w:t>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Оценить поступки героев. Что нравится, что нет. Характеризовать образы основных героев «Илиады».</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Объяснять значение крылатых выражений: «ахиллесова пята», «троянский конь», «яблоко раздора». Извлекать информацию из адаптированных текстов «Илиады» и «Одиссеи»</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24.12</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Глава 5. Государства-полисы Древней Греции.</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3</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33</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Греческий полис – город-государство. Великая греческая колонизация.</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Определение понятия колония, значение колоний в жизни греческих полисов.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Комментировать наряд грека.</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-самостоятельное выделение познавательной </w:t>
            </w:r>
            <w:r w:rsidRPr="00736B62">
              <w:rPr>
                <w:rFonts w:ascii="Times New Roman" w:eastAsia="Times New Roman" w:hAnsi="Times New Roman" w:cs="Times New Roman"/>
                <w:color w:val="000000"/>
                <w:lang w:eastAsia="ru-RU"/>
              </w:rPr>
              <w:lastRenderedPageBreak/>
              <w:t>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Принятие ценностей группы или сообщества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Объяснять понятия «аристократия», «демос», «метрополия», «колония». Раскрывать причины колонизации и её роль в жизни греческих полисов. Показывать по карте территории, колонизированные греками</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D94107">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12.01</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C8579F">
            <w:pPr>
              <w:spacing w:before="100" w:beforeAutospacing="1" w:after="100" w:afterAutospacing="1" w:line="240" w:lineRule="auto"/>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34</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Установление демократического строя в Афинах</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Знать определение понятий реформы, демократия, хронологию проведения реформ Солона, их значение. Р.: Развивать навыки работы с первоисточником, опорной схемой, умение определять историческое значение событий. </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xml:space="preserve"> (определение цели, функций, способов взаимодействия </w:t>
            </w:r>
            <w:r w:rsidRPr="00736B62">
              <w:rPr>
                <w:rFonts w:ascii="Times New Roman" w:eastAsia="Times New Roman" w:hAnsi="Times New Roman" w:cs="Times New Roman"/>
                <w:color w:val="000000"/>
                <w:lang w:eastAsia="ru-RU"/>
              </w:rPr>
              <w:lastRenderedPageBreak/>
              <w:t>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Формировать уважение прав и свобод человека.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Раскрывать причины и последствия реформ Солона. Объяснять понятия «реформа», «Народное собрание», «демократия», «тирания». Используя памятку, составлять рассказ об исторической личности</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14.01</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35</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 xml:space="preserve">Спарта </w:t>
            </w:r>
            <w:r w:rsidRPr="00736B62">
              <w:rPr>
                <w:rFonts w:ascii="Times New Roman" w:eastAsia="Times New Roman" w:hAnsi="Times New Roman" w:cs="Times New Roman"/>
                <w:color w:val="000000"/>
                <w:lang w:eastAsia="ru-RU"/>
              </w:rPr>
              <w:t>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Географическое положение образ жизни спартанцев. Уметь определять положительные и отрицательные моменты в образе жизни </w:t>
            </w:r>
            <w:r w:rsidRPr="00736B62">
              <w:rPr>
                <w:rFonts w:ascii="Times New Roman" w:eastAsia="Times New Roman" w:hAnsi="Times New Roman" w:cs="Times New Roman"/>
                <w:lang w:eastAsia="ru-RU"/>
              </w:rPr>
              <w:lastRenderedPageBreak/>
              <w:t>спартанцев.</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lastRenderedPageBreak/>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xml:space="preserve">, оценивание усваиваемого </w:t>
            </w:r>
            <w:r w:rsidRPr="00736B62">
              <w:rPr>
                <w:rFonts w:ascii="Times New Roman" w:eastAsia="Times New Roman" w:hAnsi="Times New Roman" w:cs="Times New Roman"/>
                <w:color w:val="000000"/>
                <w:lang w:eastAsia="ru-RU"/>
              </w:rPr>
              <w:lastRenderedPageBreak/>
              <w:t>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xml:space="preserve">, владение монологической и диалогической речью в соответствии с </w:t>
            </w:r>
            <w:r w:rsidRPr="00736B62">
              <w:rPr>
                <w:rFonts w:ascii="Times New Roman" w:eastAsia="Times New Roman" w:hAnsi="Times New Roman" w:cs="Times New Roman"/>
                <w:color w:val="000000"/>
                <w:lang w:eastAsia="ru-RU"/>
              </w:rPr>
              <w:lastRenderedPageBreak/>
              <w:t>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Составлять кодекс моральных норм для спартанского юноши.</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Сравнивать по заданным параметрам государственное устройство Афин и Спарты. Определять особенность спартанских законов</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19.01-</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Глава 6. Греко-персидские войны.</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2</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36-37</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Греко-персидские войны</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2</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Причины Греко-персидских войны, хронологию </w:t>
            </w:r>
            <w:proofErr w:type="spellStart"/>
            <w:r w:rsidRPr="00736B62">
              <w:rPr>
                <w:rFonts w:ascii="Times New Roman" w:eastAsia="Times New Roman" w:hAnsi="Times New Roman" w:cs="Times New Roman"/>
                <w:lang w:eastAsia="ru-RU"/>
              </w:rPr>
              <w:t>Саламинской</w:t>
            </w:r>
            <w:proofErr w:type="spellEnd"/>
            <w:r w:rsidRPr="00736B62">
              <w:rPr>
                <w:rFonts w:ascii="Times New Roman" w:eastAsia="Times New Roman" w:hAnsi="Times New Roman" w:cs="Times New Roman"/>
                <w:lang w:eastAsia="ru-RU"/>
              </w:rPr>
              <w:t>, Марафонской битв и их значение</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-самостоятельное выделение познавательной </w:t>
            </w:r>
            <w:r w:rsidRPr="00736B62">
              <w:rPr>
                <w:rFonts w:ascii="Times New Roman" w:eastAsia="Times New Roman" w:hAnsi="Times New Roman" w:cs="Times New Roman"/>
                <w:color w:val="000000"/>
                <w:lang w:eastAsia="ru-RU"/>
              </w:rPr>
              <w:lastRenderedPageBreak/>
              <w:t>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Рассказывать о подвиге юноше, сообщившем грекам о победе в Марафоне, дать свою оценку его поступку.</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Раскрывать причины греко-персидских войн и победы в них греков. Составлять хронологическую таблицу. Извлекать информацию из источника литературного характера. Рассказывать о ходе битвы, используя схему</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C8579F">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21.01.</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C8579F">
            <w:pPr>
              <w:spacing w:before="100" w:beforeAutospacing="1" w:after="100" w:afterAutospacing="1" w:line="240" w:lineRule="auto"/>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Глава 7. Расцвет Греции и величие Афин</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7</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38</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Греческий полис и его жители</w:t>
            </w:r>
            <w:r w:rsidRPr="00736B62">
              <w:rPr>
                <w:rFonts w:ascii="Times New Roman" w:eastAsia="Times New Roman" w:hAnsi="Times New Roman" w:cs="Times New Roman"/>
                <w:color w:val="000000"/>
                <w:lang w:eastAsia="ru-RU"/>
              </w:rPr>
              <w:t>.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Находить на карте греческого полиса. Характеризовать греческий демос, общество в целом.</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w:t>
            </w:r>
            <w:r w:rsidRPr="00736B62">
              <w:rPr>
                <w:rFonts w:ascii="Times New Roman" w:eastAsia="Times New Roman" w:hAnsi="Times New Roman" w:cs="Times New Roman"/>
                <w:b/>
                <w:bCs/>
                <w:color w:val="000000"/>
                <w:u w:val="single"/>
                <w:lang w:eastAsia="ru-RU"/>
              </w:rPr>
              <w:lastRenderedPageBreak/>
              <w:t>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lastRenderedPageBreak/>
              <w:t> </w:t>
            </w:r>
            <w:r w:rsidRPr="00736B62">
              <w:rPr>
                <w:rFonts w:ascii="Times New Roman" w:eastAsia="Times New Roman" w:hAnsi="Times New Roman" w:cs="Times New Roman"/>
                <w:color w:val="000000"/>
                <w:lang w:eastAsia="ru-RU"/>
              </w:rPr>
              <w:t xml:space="preserve">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с учётом устойчивых познавательных </w:t>
            </w:r>
            <w:proofErr w:type="spellStart"/>
            <w:r w:rsidRPr="00736B62">
              <w:rPr>
                <w:rFonts w:ascii="Times New Roman" w:eastAsia="Times New Roman" w:hAnsi="Times New Roman" w:cs="Times New Roman"/>
                <w:color w:val="000000"/>
                <w:lang w:eastAsia="ru-RU"/>
              </w:rPr>
              <w:t>интересо</w:t>
            </w:r>
            <w:proofErr w:type="spellEnd"/>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Раскрывать значение понятия «гражданин» в греческом полисе. Характеризовать положение рабов в Древней Греции</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28.01</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39</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Развитие демократии при Перикле.</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Определение понятия демократия, содержание реформ Перикла и их значение</w:t>
            </w:r>
            <w:r w:rsidRPr="00736B62">
              <w:rPr>
                <w:rFonts w:ascii="Times New Roman" w:eastAsia="Times New Roman" w:hAnsi="Times New Roman" w:cs="Times New Roman"/>
                <w:lang w:eastAsia="ru-RU"/>
              </w:rPr>
              <w:lastRenderedPageBreak/>
              <w:t>.</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lastRenderedPageBreak/>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xml:space="preserve"> (уметь находить ответ на вопрос «Какое значение, смысл имеет для меня </w:t>
            </w:r>
            <w:r w:rsidRPr="00736B62">
              <w:rPr>
                <w:rFonts w:ascii="Times New Roman" w:eastAsia="Times New Roman" w:hAnsi="Times New Roman" w:cs="Times New Roman"/>
                <w:color w:val="000000"/>
                <w:lang w:eastAsia="ru-RU"/>
              </w:rPr>
              <w:lastRenderedPageBreak/>
              <w:t>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Умение с достаточной полнотой и </w:t>
            </w:r>
            <w:r w:rsidRPr="00736B62">
              <w:rPr>
                <w:rFonts w:ascii="Times New Roman" w:eastAsia="Times New Roman" w:hAnsi="Times New Roman" w:cs="Times New Roman"/>
                <w:b/>
                <w:bCs/>
                <w:color w:val="000000"/>
                <w:lang w:eastAsia="ru-RU"/>
              </w:rPr>
              <w:lastRenderedPageBreak/>
              <w:t>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Формировать уважение прав и свобод человека.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Дать оценку деятельн</w:t>
            </w:r>
            <w:r w:rsidRPr="00736B62">
              <w:rPr>
                <w:rFonts w:ascii="Times New Roman" w:eastAsia="Times New Roman" w:hAnsi="Times New Roman" w:cs="Times New Roman"/>
                <w:lang w:eastAsia="ru-RU"/>
              </w:rPr>
              <w:lastRenderedPageBreak/>
              <w:t>ости Перикла по развитии демократии в Афинах.</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Раскрывать изменения в жизни греков при Перикле. Под руководством учителя составлять схему «Управлени</w:t>
            </w:r>
            <w:r w:rsidRPr="00736B62">
              <w:rPr>
                <w:rFonts w:ascii="Times New Roman" w:eastAsia="Times New Roman" w:hAnsi="Times New Roman" w:cs="Times New Roman"/>
                <w:color w:val="000000"/>
                <w:lang w:eastAsia="ru-RU"/>
              </w:rPr>
              <w:lastRenderedPageBreak/>
              <w:t>е в Афинах». Используя памятку, составлять рассказ об исторической личности</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2.02</w:t>
            </w:r>
            <w:r w:rsidR="00736B62" w:rsidRPr="00736B62">
              <w:rPr>
                <w:rFonts w:ascii="Times New Roman" w:eastAsia="Times New Roman" w:hAnsi="Times New Roman" w:cs="Times New Roman"/>
                <w:sz w:val="24"/>
                <w:szCs w:val="24"/>
                <w:lang w:eastAsia="ru-RU"/>
              </w:rPr>
              <w:t>.</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40</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Олимпийские игры</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Знать хронологию первых Олимпийских игр.</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Составлять развернутый план одной части параграфа.</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xml:space="preserve"> (постановка учебной задачи на основе соотнесения того, что уже известно и усвоено учащимися, и того, </w:t>
            </w:r>
            <w:r w:rsidRPr="00736B62">
              <w:rPr>
                <w:rFonts w:ascii="Times New Roman" w:eastAsia="Times New Roman" w:hAnsi="Times New Roman" w:cs="Times New Roman"/>
                <w:color w:val="000000"/>
                <w:lang w:eastAsia="ru-RU"/>
              </w:rPr>
              <w:lastRenderedPageBreak/>
              <w:t>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Оценивать значение Олимпийских игр для общества того времени.</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Раскрывать роль Олимпийских игр в жизни древних греков. Давать оценку олимпийского движения в античном мире. Используя памятку, составлять простой план раздела параграфа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D94107"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4.02</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41</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Повседневная жизнь древних греков</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Особенности греческого дома. Сравнивать, обобщать и делать выводы.</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lastRenderedPageBreak/>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 xml:space="preserve">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Характеризовать особенности повседневной жизни древних греков. Самостоятельно создавать типологические портреты жителей древнегреческих полисов. Извлекать информацию из адаптированных сочинений древних историков</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9.02</w:t>
            </w:r>
            <w:r w:rsidR="00736B62" w:rsidRPr="00736B62">
              <w:rPr>
                <w:rFonts w:ascii="Times New Roman" w:eastAsia="Times New Roman" w:hAnsi="Times New Roman" w:cs="Times New Roman"/>
                <w:sz w:val="24"/>
                <w:szCs w:val="24"/>
                <w:lang w:eastAsia="ru-RU"/>
              </w:rPr>
              <w:t>.</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42</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Греческая наука</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Особенности образования в Древней Греции. Сравнивать, обобщать и делать выводы.</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w:t>
            </w:r>
            <w:r w:rsidRPr="00736B62">
              <w:rPr>
                <w:rFonts w:ascii="Times New Roman" w:eastAsia="Times New Roman" w:hAnsi="Times New Roman" w:cs="Times New Roman"/>
                <w:b/>
                <w:bCs/>
                <w:color w:val="000000"/>
                <w:lang w:eastAsia="ru-RU"/>
              </w:rPr>
              <w:lastRenderedPageBreak/>
              <w:t>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xml:space="preserve">, владение </w:t>
            </w:r>
            <w:r w:rsidRPr="00736B62">
              <w:rPr>
                <w:rFonts w:ascii="Times New Roman" w:eastAsia="Times New Roman" w:hAnsi="Times New Roman" w:cs="Times New Roman"/>
                <w:color w:val="000000"/>
                <w:lang w:eastAsia="ru-RU"/>
              </w:rPr>
              <w:lastRenderedPageBreak/>
              <w:t>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Формулировать собственное мнение о греческой науке.</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Раскрывать основные достижения греческой науки. Извлекать информацию из адаптированных сочинений древних историков</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11.02</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43</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Архитектура и скульптура Греции</w:t>
            </w:r>
            <w:r w:rsidRPr="00736B62">
              <w:rPr>
                <w:rFonts w:ascii="Times New Roman" w:eastAsia="Times New Roman" w:hAnsi="Times New Roman" w:cs="Times New Roman"/>
                <w:color w:val="000000"/>
                <w:lang w:eastAsia="ru-RU"/>
              </w:rPr>
              <w:t>.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Особенности греческой архитектуры. Рассказывать о наиболее значимых скульптурах</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-самостоятельное выделение познавательной </w:t>
            </w:r>
            <w:r w:rsidRPr="00736B62">
              <w:rPr>
                <w:rFonts w:ascii="Times New Roman" w:eastAsia="Times New Roman" w:hAnsi="Times New Roman" w:cs="Times New Roman"/>
                <w:color w:val="000000"/>
                <w:lang w:eastAsia="ru-RU"/>
              </w:rPr>
              <w:lastRenderedPageBreak/>
              <w:t>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 xml:space="preserve">Формулировать собственное мнение об архитектурных сооружениях Афин. </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Раскрывать особенности греческой архитектуры. Сравнивать памятники архитектуры и скульптуры Древней Греции и Древнего Египта. Извлекать информацию из адаптированных сочинений древних историков. Рассказывать об афинском Акрополе, используя схему</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16.02</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44</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Рождение театра. Театральные представления</w:t>
            </w:r>
            <w:r w:rsidRPr="00736B62">
              <w:rPr>
                <w:rFonts w:ascii="Times New Roman" w:eastAsia="Times New Roman" w:hAnsi="Times New Roman" w:cs="Times New Roman"/>
                <w:color w:val="000000"/>
                <w:lang w:eastAsia="ru-RU"/>
              </w:rPr>
              <w:t>.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Историю создания и развития театра в Древней Греции и вклад Греции в историю развития мировой культуры.</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xml:space="preserve"> (определение цели, функций, способов взаимодействия </w:t>
            </w:r>
            <w:r w:rsidRPr="00736B62">
              <w:rPr>
                <w:rFonts w:ascii="Times New Roman" w:eastAsia="Times New Roman" w:hAnsi="Times New Roman" w:cs="Times New Roman"/>
                <w:color w:val="000000"/>
                <w:lang w:eastAsia="ru-RU"/>
              </w:rPr>
              <w:lastRenderedPageBreak/>
              <w:t>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Оценивать роль современного театра для общества.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Раскрывать роль театральных представлений в жизни древних греков. Сравнивать современный театр с театральными постановками в Древней Греции по заданным параметрам. Извлекать информацию из источника литературного характера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18.02</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Глава 8. Упадок Греции и возвышение Македонии.</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45</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 xml:space="preserve">Греция и Македония в </w:t>
            </w:r>
            <w:r w:rsidRPr="00736B62">
              <w:rPr>
                <w:rFonts w:ascii="Times New Roman" w:eastAsia="Times New Roman" w:hAnsi="Times New Roman" w:cs="Times New Roman"/>
                <w:i/>
                <w:iCs/>
                <w:color w:val="000000"/>
                <w:lang w:val="en-US" w:eastAsia="ru-RU"/>
              </w:rPr>
              <w:t>IV</w:t>
            </w:r>
            <w:r w:rsidRPr="00736B62">
              <w:rPr>
                <w:rFonts w:ascii="Times New Roman" w:eastAsia="Times New Roman" w:hAnsi="Times New Roman" w:cs="Times New Roman"/>
                <w:i/>
                <w:iCs/>
                <w:color w:val="000000"/>
                <w:lang w:eastAsia="ru-RU"/>
              </w:rPr>
              <w:t xml:space="preserve"> веке до н.э.</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Причины поражения греков в борьбе с Македонией, даты основны</w:t>
            </w:r>
            <w:r w:rsidRPr="00736B62">
              <w:rPr>
                <w:rFonts w:ascii="Times New Roman" w:eastAsia="Times New Roman" w:hAnsi="Times New Roman" w:cs="Times New Roman"/>
                <w:lang w:eastAsia="ru-RU"/>
              </w:rPr>
              <w:lastRenderedPageBreak/>
              <w:t>х сражений.</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lastRenderedPageBreak/>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xml:space="preserve"> (уметь находить ответ на вопрос «Какое значение, смысл имеет для меня </w:t>
            </w:r>
            <w:r w:rsidRPr="00736B62">
              <w:rPr>
                <w:rFonts w:ascii="Times New Roman" w:eastAsia="Times New Roman" w:hAnsi="Times New Roman" w:cs="Times New Roman"/>
                <w:color w:val="000000"/>
                <w:lang w:eastAsia="ru-RU"/>
              </w:rPr>
              <w:lastRenderedPageBreak/>
              <w:t>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Умение с достаточной полнотой и </w:t>
            </w:r>
            <w:r w:rsidRPr="00736B62">
              <w:rPr>
                <w:rFonts w:ascii="Times New Roman" w:eastAsia="Times New Roman" w:hAnsi="Times New Roman" w:cs="Times New Roman"/>
                <w:b/>
                <w:bCs/>
                <w:color w:val="000000"/>
                <w:lang w:eastAsia="ru-RU"/>
              </w:rPr>
              <w:lastRenderedPageBreak/>
              <w:t>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 xml:space="preserve">Предлагать варианты мотивов поступков Филиппа Македонского и </w:t>
            </w:r>
            <w:r w:rsidRPr="00736B62">
              <w:rPr>
                <w:rFonts w:ascii="Times New Roman" w:eastAsia="Times New Roman" w:hAnsi="Times New Roman" w:cs="Times New Roman"/>
                <w:color w:val="000000"/>
                <w:lang w:eastAsia="ru-RU"/>
              </w:rPr>
              <w:lastRenderedPageBreak/>
              <w:t>Демосфена.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Раскрывать значение Пелопоннесской войны для греческих полисов. Выявлять особенности македонског</w:t>
            </w:r>
            <w:r w:rsidRPr="00736B62">
              <w:rPr>
                <w:rFonts w:ascii="Times New Roman" w:eastAsia="Times New Roman" w:hAnsi="Times New Roman" w:cs="Times New Roman"/>
                <w:color w:val="000000"/>
                <w:lang w:eastAsia="ru-RU"/>
              </w:rPr>
              <w:lastRenderedPageBreak/>
              <w:t>о войска. Извлекать информацию из адаптированных сочинений древних историков</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25.02</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Глава 9. Завоевания Александра Македонского и их последствия.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3</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46</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 xml:space="preserve">Он хотел завоевать весь мир. </w:t>
            </w:r>
            <w:r w:rsidRPr="00736B62">
              <w:rPr>
                <w:rFonts w:ascii="Times New Roman" w:eastAsia="Times New Roman" w:hAnsi="Times New Roman" w:cs="Times New Roman"/>
                <w:color w:val="000000"/>
                <w:lang w:eastAsia="ru-RU"/>
              </w:rPr>
              <w:t>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Хронологию основных событий, причины военных успехов Александра Македонского. Уметь составлять схему походов А. Македонского.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Уметь составлять </w:t>
            </w:r>
            <w:r w:rsidRPr="00736B62">
              <w:rPr>
                <w:rFonts w:ascii="Times New Roman" w:eastAsia="Times New Roman" w:hAnsi="Times New Roman" w:cs="Times New Roman"/>
                <w:lang w:eastAsia="ru-RU"/>
              </w:rPr>
              <w:lastRenderedPageBreak/>
              <w:t xml:space="preserve">оценочную характеристику </w:t>
            </w:r>
            <w:proofErr w:type="spellStart"/>
            <w:r w:rsidRPr="00736B62">
              <w:rPr>
                <w:rFonts w:ascii="Times New Roman" w:eastAsia="Times New Roman" w:hAnsi="Times New Roman" w:cs="Times New Roman"/>
                <w:lang w:eastAsia="ru-RU"/>
              </w:rPr>
              <w:t>гос</w:t>
            </w:r>
            <w:proofErr w:type="spellEnd"/>
            <w:r w:rsidRPr="00736B62">
              <w:rPr>
                <w:rFonts w:ascii="Times New Roman" w:eastAsia="Times New Roman" w:hAnsi="Times New Roman" w:cs="Times New Roman"/>
                <w:lang w:eastAsia="ru-RU"/>
              </w:rPr>
              <w:t>. деятеля.</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lastRenderedPageBreak/>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lastRenderedPageBreak/>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-знаково-символические действия (моделирование);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lastRenderedPageBreak/>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Оценивать поступки А. Македонского, его противников.</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Раскрывать значение похода Александра Македонского на Восток для греков и для жителей Индии. Показывать по карте завоевания Александра Македонского. Оценивать результаты правления Александра Македонского</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1.03</w:t>
            </w:r>
            <w:r w:rsidR="00736B62" w:rsidRPr="00736B62">
              <w:rPr>
                <w:rFonts w:ascii="Times New Roman" w:eastAsia="Times New Roman" w:hAnsi="Times New Roman" w:cs="Times New Roman"/>
                <w:sz w:val="24"/>
                <w:szCs w:val="24"/>
                <w:lang w:eastAsia="ru-RU"/>
              </w:rPr>
              <w:t>.</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47</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Александрия Египетская</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Причины и хронологию распада державы Александра Македонского. Показать на карте государства, образовавшиеся в ходе распада державы.</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Личностные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Самоопределение</w:t>
            </w:r>
            <w:r w:rsidRPr="00736B62">
              <w:rPr>
                <w:rFonts w:ascii="Times New Roman" w:eastAsia="Times New Roman" w:hAnsi="Times New Roman" w:cs="Times New Roman"/>
                <w:color w:val="000000"/>
                <w:lang w:eastAsia="ru-RU"/>
              </w:rPr>
              <w:t> (мотивация учения).</w:t>
            </w:r>
            <w:proofErr w:type="spellStart"/>
            <w:r w:rsidRPr="00736B62">
              <w:rPr>
                <w:rFonts w:ascii="Times New Roman" w:eastAsia="Times New Roman" w:hAnsi="Times New Roman" w:cs="Times New Roman"/>
                <w:b/>
                <w:bCs/>
                <w:color w:val="000000"/>
                <w:lang w:eastAsia="ru-RU"/>
              </w:rPr>
              <w:t>Смыслообразование</w:t>
            </w:r>
            <w:proofErr w:type="spellEnd"/>
            <w:r w:rsidRPr="00736B62">
              <w:rPr>
                <w:rFonts w:ascii="Times New Roman" w:eastAsia="Times New Roman" w:hAnsi="Times New Roman" w:cs="Times New Roman"/>
                <w:color w:val="000000"/>
                <w:lang w:eastAsia="ru-RU"/>
              </w:rPr>
              <w:t> (уметь находить ответ на вопрос «Какое значение, смысл имеет для меня учение?»).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Нравственно-этическая ориентация</w:t>
            </w:r>
            <w:r w:rsidRPr="00736B62">
              <w:rPr>
                <w:rFonts w:ascii="Times New Roman" w:eastAsia="Times New Roman" w:hAnsi="Times New Roman" w:cs="Times New Roman"/>
                <w:color w:val="000000"/>
                <w:lang w:eastAsia="ru-RU"/>
              </w:rPr>
              <w:t>, оценивание усваиваемого содержания, (исходя из социальных и личностных ценностей).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Общеучебные</w:t>
            </w:r>
            <w:proofErr w:type="spellEnd"/>
            <w:r w:rsidRPr="00736B62">
              <w:rPr>
                <w:rFonts w:ascii="Times New Roman" w:eastAsia="Times New Roman" w:hAnsi="Times New Roman" w:cs="Times New Roman"/>
                <w:b/>
                <w:bCs/>
                <w:color w:val="000000"/>
                <w:lang w:eastAsia="ru-RU"/>
              </w:rPr>
              <w:t xml:space="preserve"> универсальные действия</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выделение познавательной цели;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-поиск и выделение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-знаково-символические действия </w:t>
            </w:r>
            <w:r w:rsidRPr="00736B62">
              <w:rPr>
                <w:rFonts w:ascii="Times New Roman" w:eastAsia="Times New Roman" w:hAnsi="Times New Roman" w:cs="Times New Roman"/>
                <w:color w:val="000000"/>
                <w:lang w:eastAsia="ru-RU"/>
              </w:rPr>
              <w:lastRenderedPageBreak/>
              <w:t>(моделирование);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-смысловое чтение.</w:t>
            </w:r>
            <w:r w:rsidRPr="00736B62">
              <w:rPr>
                <w:rFonts w:ascii="Times New Roman" w:eastAsia="Times New Roman" w:hAnsi="Times New Roman" w:cs="Times New Roman"/>
                <w:b/>
                <w:bCs/>
                <w:color w:val="000000"/>
                <w:u w:val="single"/>
                <w:lang w:eastAsia="ru-RU"/>
              </w:rPr>
              <w:t xml:space="preserve"> 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Различать в общемировой культуре черты цивилизации Востока и Запада, сложившиеся в эпоху Древнего мира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Раскрывать особенности планировки Александрии Египетской. Определять территориальные изменения и показывать границы государств. Извлекать информацию из адаптированных сочинений древних историков</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3.03-</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48</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lang w:eastAsia="ru-RU"/>
              </w:rPr>
              <w:t>Итоговое обобщение по разделу «Древняя Греция»</w:t>
            </w:r>
            <w:r w:rsidRPr="00736B62">
              <w:rPr>
                <w:rFonts w:ascii="Times New Roman" w:eastAsia="Times New Roman" w:hAnsi="Times New Roman" w:cs="Times New Roman"/>
                <w:lang w:eastAsia="ru-RU"/>
              </w:rPr>
              <w:t xml:space="preserve"> Урок </w:t>
            </w:r>
            <w:r w:rsidRPr="00736B62">
              <w:rPr>
                <w:rFonts w:ascii="Times New Roman" w:eastAsia="Times New Roman" w:hAnsi="Times New Roman" w:cs="Times New Roman"/>
                <w:lang w:eastAsia="ru-RU"/>
              </w:rPr>
              <w:lastRenderedPageBreak/>
              <w:t>развивающего контроля.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Основное содержание, понятия, хронолог</w:t>
            </w:r>
            <w:r w:rsidRPr="00736B62">
              <w:rPr>
                <w:rFonts w:ascii="Times New Roman" w:eastAsia="Times New Roman" w:hAnsi="Times New Roman" w:cs="Times New Roman"/>
                <w:lang w:eastAsia="ru-RU"/>
              </w:rPr>
              <w:lastRenderedPageBreak/>
              <w:t>ию основных событий данной темы, характеризовать основных богов и героев древнегреческой мифологии.</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lastRenderedPageBreak/>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xml:space="preserve"> (определение цели, функций, способов </w:t>
            </w:r>
            <w:r w:rsidRPr="00736B62">
              <w:rPr>
                <w:rFonts w:ascii="Times New Roman" w:eastAsia="Times New Roman" w:hAnsi="Times New Roman" w:cs="Times New Roman"/>
                <w:color w:val="000000"/>
                <w:lang w:eastAsia="ru-RU"/>
              </w:rPr>
              <w:lastRenderedPageBreak/>
              <w:t>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последовательности промежуточных целей с учётом конечного результата; составление плана и последовательности действий).</w:t>
            </w:r>
            <w:r w:rsidRPr="00736B62">
              <w:rPr>
                <w:rFonts w:ascii="Times New Roman" w:eastAsia="Times New Roman" w:hAnsi="Times New Roman" w:cs="Times New Roman"/>
                <w:b/>
                <w:bCs/>
                <w:color w:val="000000"/>
                <w:lang w:eastAsia="ru-RU"/>
              </w:rPr>
              <w:t>Контроль</w:t>
            </w:r>
            <w:r w:rsidRPr="00736B62">
              <w:rPr>
                <w:rFonts w:ascii="Times New Roman" w:eastAsia="Times New Roman" w:hAnsi="Times New Roman" w:cs="Times New Roman"/>
                <w:color w:val="000000"/>
                <w:lang w:eastAsia="ru-RU"/>
              </w:rPr>
              <w:t xml:space="preserve"> в форме сличения способа действия и его результата с заданным эталоном с целью обнаружения отклонений и отличий от </w:t>
            </w:r>
            <w:proofErr w:type="spellStart"/>
            <w:r w:rsidRPr="00736B62">
              <w:rPr>
                <w:rFonts w:ascii="Times New Roman" w:eastAsia="Times New Roman" w:hAnsi="Times New Roman" w:cs="Times New Roman"/>
                <w:color w:val="000000"/>
                <w:lang w:eastAsia="ru-RU"/>
              </w:rPr>
              <w:lastRenderedPageBreak/>
              <w:t>эталона.</w:t>
            </w:r>
            <w:r w:rsidRPr="00736B62">
              <w:rPr>
                <w:rFonts w:ascii="Times New Roman" w:eastAsia="Times New Roman" w:hAnsi="Times New Roman" w:cs="Times New Roman"/>
                <w:b/>
                <w:bCs/>
                <w:color w:val="000000"/>
                <w:lang w:eastAsia="ru-RU"/>
              </w:rPr>
              <w:t>Оценка</w:t>
            </w:r>
            <w:proofErr w:type="spellEnd"/>
            <w:r w:rsidRPr="00736B62">
              <w:rPr>
                <w:rFonts w:ascii="Times New Roman" w:eastAsia="Times New Roman" w:hAnsi="Times New Roman" w:cs="Times New Roman"/>
                <w:b/>
                <w:bCs/>
                <w:color w:val="000000"/>
                <w:lang w:eastAsia="ru-RU"/>
              </w:rPr>
              <w:t> </w:t>
            </w:r>
            <w:r w:rsidRPr="00736B62">
              <w:rPr>
                <w:rFonts w:ascii="Times New Roman" w:eastAsia="Times New Roman" w:hAnsi="Times New Roman" w:cs="Times New Roman"/>
                <w:color w:val="000000"/>
                <w:lang w:eastAsia="ru-RU"/>
              </w:rPr>
              <w:t>(выделение и осознание учащимися того, что уже усвоено и что ещё подлежит усвоению, осознание качества и уровня усвоения).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Саморегуляция</w:t>
            </w:r>
            <w:proofErr w:type="spellEnd"/>
            <w:r w:rsidRPr="00736B62">
              <w:rPr>
                <w:rFonts w:ascii="Times New Roman" w:eastAsia="Times New Roman" w:hAnsi="Times New Roman" w:cs="Times New Roman"/>
                <w:color w:val="000000"/>
                <w:lang w:eastAsia="ru-RU"/>
              </w:rPr>
              <w:t>  как способность к мобилизации сил и энергии, способность к  волевому усилию и к преодолению препятствий.</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 xml:space="preserve">Давать и объяснять собственные оценки </w:t>
            </w:r>
            <w:r w:rsidRPr="00736B62">
              <w:rPr>
                <w:rFonts w:ascii="Times New Roman" w:eastAsia="Times New Roman" w:hAnsi="Times New Roman" w:cs="Times New Roman"/>
                <w:color w:val="000000"/>
                <w:lang w:eastAsia="ru-RU"/>
              </w:rPr>
              <w:lastRenderedPageBreak/>
              <w:t>действиям исторических деятелей (в том числе безымянным) по защите своей родины (Греко-персидские войны, войны Рима), установлению тех или иных порядков (законы древневосточных царей, законы греческих полисов</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 xml:space="preserve">Указывать особенности развития Древней Греции по сравнению с </w:t>
            </w:r>
            <w:r w:rsidRPr="00736B62">
              <w:rPr>
                <w:rFonts w:ascii="Times New Roman" w:eastAsia="Times New Roman" w:hAnsi="Times New Roman" w:cs="Times New Roman"/>
                <w:color w:val="000000"/>
                <w:lang w:eastAsia="ru-RU"/>
              </w:rPr>
              <w:lastRenderedPageBreak/>
              <w:t>государствами Древнего Востока. Давать, опираясь на памятку, характеристику знаменитых деятелей Древней Греции. Использовать карту как источник информации о жизни Древней Греции</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10.03</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24278F">
            <w:pPr>
              <w:spacing w:before="100" w:beforeAutospacing="1" w:after="100" w:afterAutospacing="1" w:line="240" w:lineRule="auto"/>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lang w:eastAsia="ru-RU"/>
              </w:rPr>
              <w:t>Тема 4. ДРЕВНИЙ РИМ</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20</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Глава 10. Ранний Рим</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4</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49</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Древняя Италия и начало города Рима</w:t>
            </w:r>
            <w:r w:rsidRPr="00736B62">
              <w:rPr>
                <w:rFonts w:ascii="Times New Roman" w:eastAsia="Times New Roman" w:hAnsi="Times New Roman" w:cs="Times New Roman"/>
                <w:color w:val="000000"/>
                <w:lang w:eastAsia="ru-RU"/>
              </w:rPr>
              <w:t>.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Анализировать карту. Географическое положение Рима, природно-климатические условия, дату основания Рима. Делать сравнение, использовать информацию для получения знаний из различных источни</w:t>
            </w:r>
            <w:r w:rsidRPr="00736B62">
              <w:rPr>
                <w:rFonts w:ascii="Times New Roman" w:eastAsia="Times New Roman" w:hAnsi="Times New Roman" w:cs="Times New Roman"/>
                <w:lang w:eastAsia="ru-RU"/>
              </w:rPr>
              <w:lastRenderedPageBreak/>
              <w:t>ков.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Характеризовать общественный строй, установившийся с возникновением Рима.</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lastRenderedPageBreak/>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-выбор оснований 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создание способов решения проблем творческого и 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color w:val="000000"/>
                <w:lang w:eastAsia="ru-RU"/>
              </w:rPr>
              <w:t xml:space="preserve">(постановка учебной задачи на </w:t>
            </w:r>
            <w:r w:rsidRPr="00736B62">
              <w:rPr>
                <w:rFonts w:ascii="Times New Roman" w:eastAsia="Times New Roman" w:hAnsi="Times New Roman" w:cs="Times New Roman"/>
                <w:color w:val="000000"/>
                <w:lang w:eastAsia="ru-RU"/>
              </w:rPr>
              <w:lastRenderedPageBreak/>
              <w:t>основе соотнесения того, 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с учётом устойчивых познават</w:t>
            </w:r>
            <w:r w:rsidRPr="00736B62">
              <w:rPr>
                <w:rFonts w:ascii="Times New Roman" w:eastAsia="Times New Roman" w:hAnsi="Times New Roman" w:cs="Times New Roman"/>
                <w:color w:val="000000"/>
                <w:lang w:eastAsia="ru-RU"/>
              </w:rPr>
              <w:lastRenderedPageBreak/>
              <w:t xml:space="preserve">ельных интересов;  формирование целостного мировоззрения, соответствующего современному уровню развития науки </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Выявлять влияние природных условий на хозяйственную жизнь людей. Находить общие черты в природных условиях Италии и Греции и их различия</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15.03-</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24278F">
            <w:pPr>
              <w:spacing w:before="100" w:beforeAutospacing="1" w:after="100" w:afterAutospacing="1" w:line="240" w:lineRule="auto"/>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50</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Рим в эпоху царей</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Основное содержание, понятия, хронологию основных событий данной темы, характеризовать Реформы </w:t>
            </w:r>
            <w:proofErr w:type="spellStart"/>
            <w:r w:rsidRPr="00736B62">
              <w:rPr>
                <w:rFonts w:ascii="Times New Roman" w:eastAsia="Times New Roman" w:hAnsi="Times New Roman" w:cs="Times New Roman"/>
                <w:lang w:eastAsia="ru-RU"/>
              </w:rPr>
              <w:t>Сервия</w:t>
            </w:r>
            <w:proofErr w:type="spellEnd"/>
            <w:r w:rsidRPr="00736B62">
              <w:rPr>
                <w:rFonts w:ascii="Times New Roman" w:eastAsia="Times New Roman" w:hAnsi="Times New Roman" w:cs="Times New Roman"/>
                <w:lang w:eastAsia="ru-RU"/>
              </w:rPr>
              <w:t xml:space="preserve"> Туллия и роль этрусков в жизни римлян.</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-выбор оснований 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-самостоятельное создание способов решения проблем творческого и поискового </w:t>
            </w:r>
            <w:r w:rsidRPr="00736B62">
              <w:rPr>
                <w:rFonts w:ascii="Times New Roman" w:eastAsia="Times New Roman" w:hAnsi="Times New Roman" w:cs="Times New Roman"/>
                <w:color w:val="000000"/>
                <w:lang w:eastAsia="ru-RU"/>
              </w:rPr>
              <w:lastRenderedPageBreak/>
              <w:t>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color w:val="000000"/>
                <w:lang w:eastAsia="ru-RU"/>
              </w:rPr>
              <w:t>(постановка учебной задачи на основе соотнесения того, 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с учётом устойчивых познавательных интересов;  формирование целостного мировоззрения, соответствующего современному уровню развития науки</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Указывать, чем отличалась царская власть в Риме от древневосточной деспотии. Определять значение реформ </w:t>
            </w:r>
            <w:proofErr w:type="spellStart"/>
            <w:r w:rsidRPr="00736B62">
              <w:rPr>
                <w:rFonts w:ascii="Times New Roman" w:eastAsia="Times New Roman" w:hAnsi="Times New Roman" w:cs="Times New Roman"/>
                <w:color w:val="000000"/>
                <w:lang w:eastAsia="ru-RU"/>
              </w:rPr>
              <w:t>Сервия</w:t>
            </w:r>
            <w:proofErr w:type="spellEnd"/>
            <w:r w:rsidRPr="00736B62">
              <w:rPr>
                <w:rFonts w:ascii="Times New Roman" w:eastAsia="Times New Roman" w:hAnsi="Times New Roman" w:cs="Times New Roman"/>
                <w:color w:val="000000"/>
                <w:lang w:eastAsia="ru-RU"/>
              </w:rPr>
              <w:t xml:space="preserve"> Туллия</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17.03</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51</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Рождение Римской республики. Борьба патрициев и плебеев.</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Определение понятия республика, виды данной формы управления, основные даты событий.</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-выбор оснований и критериев для сравнения, </w:t>
            </w:r>
            <w:r w:rsidRPr="00736B62">
              <w:rPr>
                <w:rFonts w:ascii="Times New Roman" w:eastAsia="Times New Roman" w:hAnsi="Times New Roman" w:cs="Times New Roman"/>
                <w:color w:val="000000"/>
                <w:lang w:eastAsia="ru-RU"/>
              </w:rPr>
              <w:lastRenderedPageBreak/>
              <w:t>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создание способов решения проблем творческого и 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 xml:space="preserve">Умение с </w:t>
            </w:r>
            <w:r w:rsidRPr="00736B62">
              <w:rPr>
                <w:rFonts w:ascii="Times New Roman" w:eastAsia="Times New Roman" w:hAnsi="Times New Roman" w:cs="Times New Roman"/>
                <w:b/>
                <w:bCs/>
                <w:color w:val="000000"/>
                <w:lang w:eastAsia="ru-RU"/>
              </w:rPr>
              <w:lastRenderedPageBreak/>
              <w:t>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lang w:eastAsia="ru-RU"/>
              </w:rPr>
              <w:t> </w:t>
            </w:r>
            <w:r w:rsidRPr="00736B62">
              <w:rPr>
                <w:rFonts w:ascii="Times New Roman" w:eastAsia="Times New Roman" w:hAnsi="Times New Roman" w:cs="Times New Roman"/>
                <w:color w:val="000000"/>
                <w:lang w:eastAsia="ru-RU"/>
              </w:rPr>
              <w:t>(постановка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Способность к определению своей позиции по отношению к патрициям и плебеям.</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Объяснять понятия «патриции», «плебеи». Раскрывать причины борьбы между патрициями и плебеями и знать её итоги. </w:t>
            </w:r>
            <w:r w:rsidRPr="00736B62">
              <w:rPr>
                <w:rFonts w:ascii="Times New Roman" w:eastAsia="Times New Roman" w:hAnsi="Times New Roman" w:cs="Times New Roman"/>
                <w:color w:val="000000"/>
                <w:lang w:eastAsia="ru-RU"/>
              </w:rPr>
              <w:lastRenderedPageBreak/>
              <w:t>Извлекать информацию из адаптированного древнего закона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31.03</w:t>
            </w:r>
            <w:r w:rsidR="00736B62" w:rsidRPr="00736B62">
              <w:rPr>
                <w:rFonts w:ascii="Times New Roman" w:eastAsia="Times New Roman" w:hAnsi="Times New Roman" w:cs="Times New Roman"/>
                <w:sz w:val="24"/>
                <w:szCs w:val="24"/>
                <w:lang w:eastAsia="ru-RU"/>
              </w:rPr>
              <w:t>.</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52</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Завоевание Римом Италии</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Причины, хронологию основных событий, итоги войны, работать с опорной схемой, обобщать и делать выводы.</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-выбор оснований 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создание способов решения проблем творческого и 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xml:space="preserve"> (постановка учебной </w:t>
            </w:r>
            <w:r w:rsidRPr="00736B62">
              <w:rPr>
                <w:rFonts w:ascii="Times New Roman" w:eastAsia="Times New Roman" w:hAnsi="Times New Roman" w:cs="Times New Roman"/>
                <w:color w:val="000000"/>
                <w:lang w:eastAsia="ru-RU"/>
              </w:rPr>
              <w:lastRenderedPageBreak/>
              <w:t>задачи на основе соотнесения того, 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 xml:space="preserve">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с учётом устойчивых познавательных </w:t>
            </w:r>
            <w:r w:rsidRPr="00736B62">
              <w:rPr>
                <w:rFonts w:ascii="Times New Roman" w:eastAsia="Times New Roman" w:hAnsi="Times New Roman" w:cs="Times New Roman"/>
                <w:color w:val="000000"/>
                <w:lang w:eastAsia="ru-RU"/>
              </w:rPr>
              <w:lastRenderedPageBreak/>
              <w:t>интересов;  формирование целостного мировоззрения, соответствующего современному уровню развития науки</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Раскрывать причины, способствовавшие установлению власти Рима в Италии. Составлять, используя памятку, простой план раздела параграфа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5.04</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Глава 11. Расцвет Римской республики.</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7</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53</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Армия Древнего Рима</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Почему военный лагерь римлян – достижение военного искусства.</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-выбор оснований 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-самостоятельное </w:t>
            </w:r>
            <w:r w:rsidRPr="00736B62">
              <w:rPr>
                <w:rFonts w:ascii="Times New Roman" w:eastAsia="Times New Roman" w:hAnsi="Times New Roman" w:cs="Times New Roman"/>
                <w:color w:val="000000"/>
                <w:lang w:eastAsia="ru-RU"/>
              </w:rPr>
              <w:lastRenderedPageBreak/>
              <w:t>создание способов решения проблем творческого и 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Описание по рисунку триумф. Какие чувства вызвало бы у вас это зрелище, окажись вы в Др. Риме.</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Раскрывать роль армии в истории Рима. Характеризовать, используя схему, организацию римской армии. Составлять, используя памятку, план раздела параграфа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7.04</w:t>
            </w:r>
            <w:r w:rsidR="00736B62" w:rsidRPr="00736B62">
              <w:rPr>
                <w:rFonts w:ascii="Times New Roman" w:eastAsia="Times New Roman" w:hAnsi="Times New Roman" w:cs="Times New Roman"/>
                <w:sz w:val="24"/>
                <w:szCs w:val="24"/>
                <w:lang w:eastAsia="ru-RU"/>
              </w:rPr>
              <w:t>.</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54</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Рим и Карфаген</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Причины, хронологию основных событий, итоги </w:t>
            </w:r>
            <w:r w:rsidRPr="00736B62">
              <w:rPr>
                <w:rFonts w:ascii="Times New Roman" w:eastAsia="Times New Roman" w:hAnsi="Times New Roman" w:cs="Times New Roman"/>
                <w:lang w:eastAsia="ru-RU"/>
              </w:rPr>
              <w:lastRenderedPageBreak/>
              <w:t>войны, работать с опорной схемой, обобщать и делать выводы.</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lastRenderedPageBreak/>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-анализ объектов с целью выделения признаков (существенных, </w:t>
            </w:r>
            <w:r w:rsidRPr="00736B62">
              <w:rPr>
                <w:rFonts w:ascii="Times New Roman" w:eastAsia="Times New Roman" w:hAnsi="Times New Roman" w:cs="Times New Roman"/>
                <w:color w:val="000000"/>
                <w:lang w:eastAsia="ru-RU"/>
              </w:rPr>
              <w:lastRenderedPageBreak/>
              <w:t>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-выбор оснований 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создание способов решения проблем творческого и 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xml:space="preserve"> (инициативное </w:t>
            </w:r>
            <w:r w:rsidRPr="00736B62">
              <w:rPr>
                <w:rFonts w:ascii="Times New Roman" w:eastAsia="Times New Roman" w:hAnsi="Times New Roman" w:cs="Times New Roman"/>
                <w:color w:val="000000"/>
                <w:lang w:eastAsia="ru-RU"/>
              </w:rPr>
              <w:lastRenderedPageBreak/>
              <w:t>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Характеризовать и оценивать цели, поступки Ганниба</w:t>
            </w:r>
            <w:r w:rsidRPr="00736B62">
              <w:rPr>
                <w:rFonts w:ascii="Times New Roman" w:eastAsia="Times New Roman" w:hAnsi="Times New Roman" w:cs="Times New Roman"/>
                <w:lang w:eastAsia="ru-RU"/>
              </w:rPr>
              <w:lastRenderedPageBreak/>
              <w:t>ла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 xml:space="preserve">Раскрывать причины Пунических войн. Выявлять причины победы </w:t>
            </w:r>
            <w:r w:rsidRPr="00736B62">
              <w:rPr>
                <w:rFonts w:ascii="Times New Roman" w:eastAsia="Times New Roman" w:hAnsi="Times New Roman" w:cs="Times New Roman"/>
                <w:color w:val="000000"/>
                <w:lang w:eastAsia="ru-RU"/>
              </w:rPr>
              <w:lastRenderedPageBreak/>
              <w:t>Рима над Карфагеном. Составлять рассказ о сражении по карте-схеме.</w:t>
            </w:r>
          </w:p>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Подготавливать рассказ об исторической личности по памятке.</w:t>
            </w:r>
          </w:p>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Составлять хронологическую таблицу. Извлекать информацию из адаптированных сочинений древних историков. Давать описание битвы, используя схему</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12.04</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55</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Завоевание Рима на Востоке</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Хронологию основных событий, итоги войны, обобщать и делать выводы.</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-выбор оснований 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-построение логической цепи </w:t>
            </w:r>
            <w:r w:rsidRPr="00736B62">
              <w:rPr>
                <w:rFonts w:ascii="Times New Roman" w:eastAsia="Times New Roman" w:hAnsi="Times New Roman" w:cs="Times New Roman"/>
                <w:color w:val="000000"/>
                <w:lang w:eastAsia="ru-RU"/>
              </w:rPr>
              <w:lastRenderedPageBreak/>
              <w:t>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создание способов решения проблем творческого и 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lastRenderedPageBreak/>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Описание провинций, плативших дань Риму.</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Раскрывать систему управления римскими провинциями.</w:t>
            </w:r>
          </w:p>
          <w:p w:rsidR="00736B62" w:rsidRPr="00736B62" w:rsidRDefault="00736B62" w:rsidP="00736B62">
            <w:pPr>
              <w:spacing w:before="274" w:after="274"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Определять место провинций в римской общественной и хозяйственной жизни. Составлять хронологическую таблицу</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14.04</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14.04</w:t>
            </w: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56</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Государственное устройство Римской республики</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Основные органы управления, их функции, способ формирования, определение понятия аристократическая республика</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-выбор оснований 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-самостоятельное создание способов решения проблем творческого и </w:t>
            </w:r>
            <w:r w:rsidRPr="00736B62">
              <w:rPr>
                <w:rFonts w:ascii="Times New Roman" w:eastAsia="Times New Roman" w:hAnsi="Times New Roman" w:cs="Times New Roman"/>
                <w:color w:val="000000"/>
                <w:lang w:eastAsia="ru-RU"/>
              </w:rPr>
              <w:lastRenderedPageBreak/>
              <w:t>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Осмысление социально-нравственного опыта предшествующих поколений, способность к определению своей позиции.</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Сравнивать, используя схему, государственное устройство Римской республики и Афин. Раскрывать роль сената в жизни Римской республики. Сравнивать Народное собрание в Риме и Афинах. Извлекать информацию из адаптированных сочинений древних историков</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19.04</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57</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Римское общество: его нравы и обычаи</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Определение понятий нобилитет, плебс, патрон, клиент.</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-выбор оснований и критериев для </w:t>
            </w:r>
            <w:r w:rsidRPr="00736B62">
              <w:rPr>
                <w:rFonts w:ascii="Times New Roman" w:eastAsia="Times New Roman" w:hAnsi="Times New Roman" w:cs="Times New Roman"/>
                <w:color w:val="000000"/>
                <w:lang w:eastAsia="ru-RU"/>
              </w:rPr>
              <w:lastRenderedPageBreak/>
              <w:t>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создание способов решения проблем творческого и 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lastRenderedPageBreak/>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Характеризовать идеал гражданина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Характеризовать группы населения в Риме. Составлять типологический портрет типичных представителей различных </w:t>
            </w:r>
            <w:r w:rsidRPr="00736B62">
              <w:rPr>
                <w:rFonts w:ascii="Times New Roman" w:eastAsia="Times New Roman" w:hAnsi="Times New Roman" w:cs="Times New Roman"/>
                <w:color w:val="000000"/>
                <w:lang w:eastAsia="ru-RU"/>
              </w:rPr>
              <w:lastRenderedPageBreak/>
              <w:t>групп римского общества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21.04</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58</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Повседневная жизнь римского общества</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Определение понятия перистиль, атрий, туника, тога, </w:t>
            </w:r>
            <w:proofErr w:type="spellStart"/>
            <w:r w:rsidRPr="00736B62">
              <w:rPr>
                <w:rFonts w:ascii="Times New Roman" w:eastAsia="Times New Roman" w:hAnsi="Times New Roman" w:cs="Times New Roman"/>
                <w:lang w:eastAsia="ru-RU"/>
              </w:rPr>
              <w:t>гладиус</w:t>
            </w:r>
            <w:proofErr w:type="spellEnd"/>
            <w:r w:rsidRPr="00736B62">
              <w:rPr>
                <w:rFonts w:ascii="Times New Roman" w:eastAsia="Times New Roman" w:hAnsi="Times New Roman" w:cs="Times New Roman"/>
                <w:lang w:eastAsia="ru-RU"/>
              </w:rPr>
              <w:t>, амфитеатры.</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-выбор оснований 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создание способов решения проблем творческого и 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xml:space="preserve"> (постановка учебной задачи на основе соотнесения того, </w:t>
            </w:r>
            <w:r w:rsidRPr="00736B62">
              <w:rPr>
                <w:rFonts w:ascii="Times New Roman" w:eastAsia="Times New Roman" w:hAnsi="Times New Roman" w:cs="Times New Roman"/>
                <w:color w:val="000000"/>
                <w:lang w:eastAsia="ru-RU"/>
              </w:rPr>
              <w:lastRenderedPageBreak/>
              <w:t>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 xml:space="preserve">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с учётом устойчивых познавательных интересов; </w:t>
            </w:r>
            <w:r w:rsidRPr="00736B62">
              <w:rPr>
                <w:rFonts w:ascii="Times New Roman" w:eastAsia="Times New Roman" w:hAnsi="Times New Roman" w:cs="Times New Roman"/>
                <w:color w:val="000000"/>
                <w:lang w:eastAsia="ru-RU"/>
              </w:rPr>
              <w:lastRenderedPageBreak/>
              <w:t> формирование целостного мировоззрения, соответствующего современному уровню развития науки</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Находить общие черты в религии  и одежде римлян и греков. Рассказывать о повседневной жизни римлян, используя иллюстрации из учебника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26.04</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59</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Рабство в Риме</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Определение понятия рабство, положение рабов. </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Причины, основные события, их хронологию, итоги восстания, лидер восстания.</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-выбор оснований 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создание способов решения проблем творческого и 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w:t>
            </w:r>
            <w:r w:rsidRPr="00736B62">
              <w:rPr>
                <w:rFonts w:ascii="Times New Roman" w:eastAsia="Times New Roman" w:hAnsi="Times New Roman" w:cs="Times New Roman"/>
                <w:b/>
                <w:bCs/>
                <w:color w:val="000000"/>
                <w:u w:val="single"/>
                <w:lang w:eastAsia="ru-RU"/>
              </w:rPr>
              <w:lastRenderedPageBreak/>
              <w:t>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Формировать уважение прав и свобод человека.</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Выделять особенности рабовладения в Риме. Выявлять причины поражения восстания рабов в Риме. Рассказывать о ходе событий, используя карту</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28.04</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Глава 12. Кризис и падение Римской империи.</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3</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60</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Начало гражданских войн в Риме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Урок открытия нового знания.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Причину и хронологию основных событий, итоги войны, обобщат</w:t>
            </w:r>
            <w:r w:rsidRPr="00736B62">
              <w:rPr>
                <w:rFonts w:ascii="Times New Roman" w:eastAsia="Times New Roman" w:hAnsi="Times New Roman" w:cs="Times New Roman"/>
                <w:lang w:eastAsia="ru-RU"/>
              </w:rPr>
              <w:lastRenderedPageBreak/>
              <w:t>ь и делать выводы.</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lastRenderedPageBreak/>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-выбор оснований </w:t>
            </w:r>
            <w:r w:rsidRPr="00736B62">
              <w:rPr>
                <w:rFonts w:ascii="Times New Roman" w:eastAsia="Times New Roman" w:hAnsi="Times New Roman" w:cs="Times New Roman"/>
                <w:color w:val="000000"/>
                <w:lang w:eastAsia="ru-RU"/>
              </w:rPr>
              <w:lastRenderedPageBreak/>
              <w:t>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создание способов решения проблем творческого и 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xml:space="preserve"> (инициативное сотрудничество в поиске и сборе </w:t>
            </w:r>
            <w:r w:rsidRPr="00736B62">
              <w:rPr>
                <w:rFonts w:ascii="Times New Roman" w:eastAsia="Times New Roman" w:hAnsi="Times New Roman" w:cs="Times New Roman"/>
                <w:color w:val="000000"/>
                <w:lang w:eastAsia="ru-RU"/>
              </w:rPr>
              <w:lastRenderedPageBreak/>
              <w:t>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Описание диктатуры Суллы. Высказывание своей точки зрения.</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Устанавливать причины гражданских войн в Риме. Раскрывать суть реформ братьев </w:t>
            </w:r>
            <w:proofErr w:type="spellStart"/>
            <w:r w:rsidRPr="00736B62">
              <w:rPr>
                <w:rFonts w:ascii="Times New Roman" w:eastAsia="Times New Roman" w:hAnsi="Times New Roman" w:cs="Times New Roman"/>
                <w:color w:val="000000"/>
                <w:lang w:eastAsia="ru-RU"/>
              </w:rPr>
              <w:t>Гракхов</w:t>
            </w:r>
            <w:proofErr w:type="spellEnd"/>
            <w:r w:rsidRPr="00736B62">
              <w:rPr>
                <w:rFonts w:ascii="Times New Roman" w:eastAsia="Times New Roman" w:hAnsi="Times New Roman" w:cs="Times New Roman"/>
                <w:color w:val="000000"/>
                <w:lang w:eastAsia="ru-RU"/>
              </w:rPr>
              <w:t xml:space="preserve">. Характеризовать </w:t>
            </w:r>
            <w:r w:rsidRPr="00736B62">
              <w:rPr>
                <w:rFonts w:ascii="Times New Roman" w:eastAsia="Times New Roman" w:hAnsi="Times New Roman" w:cs="Times New Roman"/>
                <w:color w:val="000000"/>
                <w:lang w:eastAsia="ru-RU"/>
              </w:rPr>
              <w:lastRenderedPageBreak/>
              <w:t>диктатуру Суллы</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24278F">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lastRenderedPageBreak/>
              <w:t>3.05</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24278F">
            <w:pPr>
              <w:spacing w:before="100" w:beforeAutospacing="1" w:after="100" w:afterAutospacing="1" w:line="240" w:lineRule="auto"/>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61</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 xml:space="preserve">Гай Юлий Цезарь </w:t>
            </w:r>
            <w:r w:rsidRPr="00736B62">
              <w:rPr>
                <w:rFonts w:ascii="Times New Roman" w:eastAsia="Times New Roman" w:hAnsi="Times New Roman" w:cs="Times New Roman"/>
                <w:color w:val="000000"/>
                <w:lang w:eastAsia="ru-RU"/>
              </w:rPr>
              <w:t>Урок открытия нового знания.</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Определение понятия диктатор, империя, хронологию установления единовластия Цезаря, причины гибели, дату установление империи в Риме.</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-выбор оснований 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-построение логической цепи </w:t>
            </w:r>
            <w:r w:rsidRPr="00736B62">
              <w:rPr>
                <w:rFonts w:ascii="Times New Roman" w:eastAsia="Times New Roman" w:hAnsi="Times New Roman" w:cs="Times New Roman"/>
                <w:color w:val="000000"/>
                <w:lang w:eastAsia="ru-RU"/>
              </w:rPr>
              <w:lastRenderedPageBreak/>
              <w:t>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создание способов решения проблем творческого и 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lastRenderedPageBreak/>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Анализировать поступки и действия Ю.Цезаря.</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Характеризовать реформы Цезаря. Выявлять особенности единоличной власти в Риме. Составлять рассказ об исторической личности, используя дополнительную литературу. Извлекать информацию из адаптированных сочинений древних историков</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5.05-</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24278F">
            <w:pPr>
              <w:spacing w:before="100" w:beforeAutospacing="1" w:after="100" w:afterAutospacing="1" w:line="240" w:lineRule="auto"/>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62</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i/>
                <w:iCs/>
                <w:color w:val="000000"/>
                <w:lang w:eastAsia="ru-RU"/>
              </w:rPr>
              <w:t>Октавиан</w:t>
            </w:r>
            <w:proofErr w:type="spellEnd"/>
            <w:r w:rsidRPr="00736B62">
              <w:rPr>
                <w:rFonts w:ascii="Times New Roman" w:eastAsia="Times New Roman" w:hAnsi="Times New Roman" w:cs="Times New Roman"/>
                <w:i/>
                <w:iCs/>
                <w:color w:val="000000"/>
                <w:lang w:eastAsia="ru-RU"/>
              </w:rPr>
              <w:t xml:space="preserve"> Август и рождение Римской империи</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Определение понятия диктатор, империя, республика</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-выбор оснований 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-самостоятельное создание способов решения проблем творческого и </w:t>
            </w:r>
            <w:r w:rsidRPr="00736B62">
              <w:rPr>
                <w:rFonts w:ascii="Times New Roman" w:eastAsia="Times New Roman" w:hAnsi="Times New Roman" w:cs="Times New Roman"/>
                <w:color w:val="000000"/>
                <w:lang w:eastAsia="ru-RU"/>
              </w:rPr>
              <w:lastRenderedPageBreak/>
              <w:t>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Анализировать поступки и действия О.Августа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Сопоставлять действия Антония и </w:t>
            </w:r>
            <w:proofErr w:type="spellStart"/>
            <w:r w:rsidRPr="00736B62">
              <w:rPr>
                <w:rFonts w:ascii="Times New Roman" w:eastAsia="Times New Roman" w:hAnsi="Times New Roman" w:cs="Times New Roman"/>
                <w:lang w:eastAsia="ru-RU"/>
              </w:rPr>
              <w:t>Октавиана</w:t>
            </w:r>
            <w:proofErr w:type="spellEnd"/>
            <w:r w:rsidRPr="00736B62">
              <w:rPr>
                <w:rFonts w:ascii="Times New Roman" w:eastAsia="Times New Roman" w:hAnsi="Times New Roman" w:cs="Times New Roman"/>
                <w:lang w:eastAsia="ru-RU"/>
              </w:rPr>
              <w:t xml:space="preserve"> в борьбе за власть.</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Раскрывать причины победы </w:t>
            </w:r>
            <w:proofErr w:type="spellStart"/>
            <w:r w:rsidRPr="00736B62">
              <w:rPr>
                <w:rFonts w:ascii="Times New Roman" w:eastAsia="Times New Roman" w:hAnsi="Times New Roman" w:cs="Times New Roman"/>
                <w:color w:val="000000"/>
                <w:lang w:eastAsia="ru-RU"/>
              </w:rPr>
              <w:t>Октавиана</w:t>
            </w:r>
            <w:proofErr w:type="spellEnd"/>
            <w:r w:rsidRPr="00736B62">
              <w:rPr>
                <w:rFonts w:ascii="Times New Roman" w:eastAsia="Times New Roman" w:hAnsi="Times New Roman" w:cs="Times New Roman"/>
                <w:color w:val="000000"/>
                <w:lang w:eastAsia="ru-RU"/>
              </w:rPr>
              <w:t xml:space="preserve"> Августа в гражданской войне. Составлять хронологическую таблицу. Составлять рассказ об исторической личности, используя дополнительную литературу. Определять по карте границы государства. Извлекать информацию из адаптированных сочинений древних историков</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10.05</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Глава 13. Римская империя.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6</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8"/>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63</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 xml:space="preserve">Императоры Рима </w:t>
            </w:r>
            <w:r w:rsidRPr="00736B62">
              <w:rPr>
                <w:rFonts w:ascii="Times New Roman" w:eastAsia="Times New Roman" w:hAnsi="Times New Roman" w:cs="Times New Roman"/>
                <w:i/>
                <w:iCs/>
                <w:color w:val="000000"/>
                <w:lang w:val="en-US" w:eastAsia="ru-RU"/>
              </w:rPr>
              <w:t>I</w:t>
            </w:r>
            <w:r w:rsidRPr="00736B62">
              <w:rPr>
                <w:rFonts w:ascii="Times New Roman" w:eastAsia="Times New Roman" w:hAnsi="Times New Roman" w:cs="Times New Roman"/>
                <w:i/>
                <w:iCs/>
                <w:color w:val="000000"/>
                <w:lang w:eastAsia="ru-RU"/>
              </w:rPr>
              <w:t xml:space="preserve"> – </w:t>
            </w:r>
            <w:r w:rsidRPr="00736B62">
              <w:rPr>
                <w:rFonts w:ascii="Times New Roman" w:eastAsia="Times New Roman" w:hAnsi="Times New Roman" w:cs="Times New Roman"/>
                <w:i/>
                <w:iCs/>
                <w:color w:val="000000"/>
                <w:lang w:val="en-US" w:eastAsia="ru-RU"/>
              </w:rPr>
              <w:t>II</w:t>
            </w:r>
            <w:r w:rsidRPr="00736B62">
              <w:rPr>
                <w:rFonts w:ascii="Times New Roman" w:eastAsia="Times New Roman" w:hAnsi="Times New Roman" w:cs="Times New Roman"/>
                <w:i/>
                <w:iCs/>
                <w:color w:val="000000"/>
                <w:lang w:eastAsia="ru-RU"/>
              </w:rPr>
              <w:t xml:space="preserve"> веков.</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Сравнивать императоров и характеризовать период правлени</w:t>
            </w:r>
            <w:r w:rsidRPr="00736B62">
              <w:rPr>
                <w:rFonts w:ascii="Times New Roman" w:eastAsia="Times New Roman" w:hAnsi="Times New Roman" w:cs="Times New Roman"/>
                <w:lang w:eastAsia="ru-RU"/>
              </w:rPr>
              <w:lastRenderedPageBreak/>
              <w:t>я каждого императора.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Рассказывать о достижении империи во 2 в. </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lastRenderedPageBreak/>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-анализ объектов с целью выделения признаков (существенных, </w:t>
            </w:r>
            <w:r w:rsidRPr="00736B62">
              <w:rPr>
                <w:rFonts w:ascii="Times New Roman" w:eastAsia="Times New Roman" w:hAnsi="Times New Roman" w:cs="Times New Roman"/>
                <w:color w:val="000000"/>
                <w:lang w:eastAsia="ru-RU"/>
              </w:rPr>
              <w:lastRenderedPageBreak/>
              <w:t>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-выбор оснований 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создание способов решения проблем творческого и 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xml:space="preserve"> (инициативное </w:t>
            </w:r>
            <w:r w:rsidRPr="00736B62">
              <w:rPr>
                <w:rFonts w:ascii="Times New Roman" w:eastAsia="Times New Roman" w:hAnsi="Times New Roman" w:cs="Times New Roman"/>
                <w:color w:val="000000"/>
                <w:lang w:eastAsia="ru-RU"/>
              </w:rPr>
              <w:lastRenderedPageBreak/>
              <w:t>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Формирование ответственного отношения к учению, готовнос</w:t>
            </w:r>
            <w:r w:rsidRPr="00736B62">
              <w:rPr>
                <w:rFonts w:ascii="Times New Roman" w:eastAsia="Times New Roman" w:hAnsi="Times New Roman" w:cs="Times New Roman"/>
                <w:color w:val="000000"/>
                <w:lang w:eastAsia="ru-RU"/>
              </w:rPr>
              <w:lastRenderedPageBreak/>
              <w:t>ти и способности обучающихся к саморазвитию и самообразованию на основе мотивации к обучению и познанию  с учётом устойчивых познавательных интересов;  формирование целостного мировоззрения, соответствующего современному уровню развития науки</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Составлять рассказ об исторической личности, используя дополнительную литературу</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12.05</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64</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Вечный город</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Аргументировано доказывать смысл утверждения, что «все дороги ведут в Рим».</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-выбор оснований 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-построение логической цепи </w:t>
            </w:r>
            <w:r w:rsidRPr="00736B62">
              <w:rPr>
                <w:rFonts w:ascii="Times New Roman" w:eastAsia="Times New Roman" w:hAnsi="Times New Roman" w:cs="Times New Roman"/>
                <w:color w:val="000000"/>
                <w:lang w:eastAsia="ru-RU"/>
              </w:rPr>
              <w:lastRenderedPageBreak/>
              <w:t>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создание способов решения проблем творческого и 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lastRenderedPageBreak/>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 xml:space="preserve">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с учётом устойчивых </w:t>
            </w:r>
            <w:r w:rsidRPr="00736B62">
              <w:rPr>
                <w:rFonts w:ascii="Times New Roman" w:eastAsia="Times New Roman" w:hAnsi="Times New Roman" w:cs="Times New Roman"/>
                <w:color w:val="000000"/>
                <w:lang w:eastAsia="ru-RU"/>
              </w:rPr>
              <w:lastRenderedPageBreak/>
              <w:t>познавательных интересов;  формирование целостного мировоззрения, соответствующего современному уровню развития науки</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Оценивать значение изобретений, сделанных в Древнем Риме, для современной жизни. Составлять рассказ о достопримечательностях Древнего Рима, используя план города в учебнике</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17.05</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440"/>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65</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Культура Римской империи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 xml:space="preserve">Основные достижения архитектуры и поэтов Рима. </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-выбор оснований 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-самостоятельное создание способов решения проблем творческого и </w:t>
            </w:r>
            <w:r w:rsidRPr="00736B62">
              <w:rPr>
                <w:rFonts w:ascii="Times New Roman" w:eastAsia="Times New Roman" w:hAnsi="Times New Roman" w:cs="Times New Roman"/>
                <w:color w:val="000000"/>
                <w:lang w:eastAsia="ru-RU"/>
              </w:rPr>
              <w:lastRenderedPageBreak/>
              <w:t>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 xml:space="preserve">Высказывать свою тоску зрения </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Определять важнейшие достижения в области культуры (архитектуры, литературы). Характеризовать достижения римлян в области культуры, используя иллюстрации из учебника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19.05-</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66</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Возникновение христианства.</w:t>
            </w:r>
            <w:r w:rsidRPr="00736B62">
              <w:rPr>
                <w:rFonts w:ascii="Times New Roman" w:eastAsia="Times New Roman" w:hAnsi="Times New Roman" w:cs="Times New Roman"/>
                <w:color w:val="000000"/>
                <w:lang w:eastAsia="ru-RU"/>
              </w:rPr>
              <w:t xml:space="preserve"> </w:t>
            </w:r>
            <w:r w:rsidRPr="00736B62">
              <w:rPr>
                <w:rFonts w:ascii="Times New Roman" w:eastAsia="Times New Roman" w:hAnsi="Times New Roman" w:cs="Times New Roman"/>
                <w:i/>
                <w:iCs/>
                <w:color w:val="000000"/>
                <w:lang w:eastAsia="ru-RU"/>
              </w:rPr>
              <w:t>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1</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Определение понятий проповедовать, Евангелие, епископ.</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К.: Составля</w:t>
            </w:r>
            <w:r w:rsidRPr="00736B62">
              <w:rPr>
                <w:rFonts w:ascii="Times New Roman" w:eastAsia="Times New Roman" w:hAnsi="Times New Roman" w:cs="Times New Roman"/>
                <w:lang w:eastAsia="ru-RU"/>
              </w:rPr>
              <w:lastRenderedPageBreak/>
              <w:t>ть план рассказа</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lastRenderedPageBreak/>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 xml:space="preserve">-выбор оснований и критериев для </w:t>
            </w:r>
            <w:r w:rsidRPr="00736B62">
              <w:rPr>
                <w:rFonts w:ascii="Times New Roman" w:eastAsia="Times New Roman" w:hAnsi="Times New Roman" w:cs="Times New Roman"/>
                <w:color w:val="000000"/>
                <w:lang w:eastAsia="ru-RU"/>
              </w:rPr>
              <w:lastRenderedPageBreak/>
              <w:t>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создание способов решения проблем творческого и 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lastRenderedPageBreak/>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 xml:space="preserve">Формирование ответственного отношения к учению, готовности и способности </w:t>
            </w:r>
            <w:r w:rsidRPr="00736B62">
              <w:rPr>
                <w:rFonts w:ascii="Times New Roman" w:eastAsia="Times New Roman" w:hAnsi="Times New Roman" w:cs="Times New Roman"/>
                <w:color w:val="000000"/>
                <w:lang w:eastAsia="ru-RU"/>
              </w:rPr>
              <w:lastRenderedPageBreak/>
              <w:t>обучающихся к саморазвитию и самообразованию на основе мотивации к обучению и познанию  с учётом устойчивых познавательных интересов;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Определять общие черты в религиозных верованиях древних народов и указывать особенности христианств</w:t>
            </w:r>
            <w:r w:rsidRPr="00736B62">
              <w:rPr>
                <w:rFonts w:ascii="Times New Roman" w:eastAsia="Times New Roman" w:hAnsi="Times New Roman" w:cs="Times New Roman"/>
                <w:color w:val="000000"/>
                <w:lang w:eastAsia="ru-RU"/>
              </w:rPr>
              <w:lastRenderedPageBreak/>
              <w:t>а. Извлекать информацию из изречений религиозного деятеля</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24.05</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75"/>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1715B9"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lang w:eastAsia="ru-RU"/>
              </w:rPr>
              <w:lastRenderedPageBreak/>
              <w:t>67-68</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 xml:space="preserve">Римская империя в </w:t>
            </w:r>
            <w:r w:rsidRPr="00736B62">
              <w:rPr>
                <w:rFonts w:ascii="Times New Roman" w:eastAsia="Times New Roman" w:hAnsi="Times New Roman" w:cs="Times New Roman"/>
                <w:i/>
                <w:iCs/>
                <w:color w:val="000000"/>
                <w:lang w:val="en-US" w:eastAsia="ru-RU"/>
              </w:rPr>
              <w:t>III</w:t>
            </w:r>
            <w:r w:rsidRPr="00736B62">
              <w:rPr>
                <w:rFonts w:ascii="Times New Roman" w:eastAsia="Times New Roman" w:hAnsi="Times New Roman" w:cs="Times New Roman"/>
                <w:i/>
                <w:iCs/>
                <w:color w:val="000000"/>
                <w:lang w:eastAsia="ru-RU"/>
              </w:rPr>
              <w:t xml:space="preserve"> - </w:t>
            </w:r>
            <w:r w:rsidRPr="00736B62">
              <w:rPr>
                <w:rFonts w:ascii="Times New Roman" w:eastAsia="Times New Roman" w:hAnsi="Times New Roman" w:cs="Times New Roman"/>
                <w:i/>
                <w:iCs/>
                <w:color w:val="000000"/>
                <w:lang w:val="en-US" w:eastAsia="ru-RU"/>
              </w:rPr>
              <w:t>V</w:t>
            </w:r>
            <w:r w:rsidRPr="00736B62">
              <w:rPr>
                <w:rFonts w:ascii="Times New Roman" w:eastAsia="Times New Roman" w:hAnsi="Times New Roman" w:cs="Times New Roman"/>
                <w:i/>
                <w:iCs/>
                <w:color w:val="000000"/>
                <w:lang w:eastAsia="ru-RU"/>
              </w:rPr>
              <w:t xml:space="preserve"> веках.</w:t>
            </w:r>
            <w:r w:rsidRPr="00736B62">
              <w:rPr>
                <w:rFonts w:ascii="Times New Roman" w:eastAsia="Times New Roman" w:hAnsi="Times New Roman" w:cs="Times New Roman"/>
                <w:color w:val="000000"/>
                <w:lang w:eastAsia="ru-RU"/>
              </w:rPr>
              <w:t xml:space="preserve"> Урок открытия нового знания.</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1715B9" w:rsidP="00736B62">
            <w:pPr>
              <w:spacing w:before="100" w:beforeAutospacing="1" w:after="100" w:afterAutospacing="1" w:line="7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lang w:eastAsia="ru-RU"/>
              </w:rPr>
              <w:t>2</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Обозначать причины раздела империи на две части. Рассказывать об ист. деятелях и их поступках.</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Познавательные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-анализ объектов с целью выделения признаков (существенных, несущественных);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-выбор оснований и критериев для сравнения, классификации объектов;</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-подведение под понятие, выведение следствий;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-установление причинно-следственных связей;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-построение логической цепи рассуждений;</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-доказательство;</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-выдвижение гипотез и их обоснование.</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Действия постановки и решения проблем</w:t>
            </w:r>
            <w:r w:rsidRPr="00736B62">
              <w:rPr>
                <w:rFonts w:ascii="Times New Roman" w:eastAsia="Times New Roman" w:hAnsi="Times New Roman" w:cs="Times New Roman"/>
                <w:color w:val="000000"/>
                <w:lang w:eastAsia="ru-RU"/>
              </w:rPr>
              <w:t>:</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-формулирование проблемы;</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-самостоятельное создание способов решения проблем творческого и поискового характера.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sz w:val="24"/>
                <w:szCs w:val="24"/>
                <w:u w:val="single"/>
                <w:lang w:eastAsia="ru-RU"/>
              </w:rPr>
              <w:t> </w:t>
            </w:r>
            <w:r w:rsidRPr="00736B62">
              <w:rPr>
                <w:rFonts w:ascii="Times New Roman" w:eastAsia="Times New Roman" w:hAnsi="Times New Roman" w:cs="Times New Roman"/>
                <w:b/>
                <w:bCs/>
                <w:color w:val="000000"/>
                <w:u w:val="single"/>
                <w:lang w:eastAsia="ru-RU"/>
              </w:rPr>
              <w:t>Коммуникативные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цели, функций, способов взаимодействия обучающихся с учителем и сверстниками).</w:t>
            </w:r>
            <w:r w:rsidRPr="00736B62">
              <w:rPr>
                <w:rFonts w:ascii="Times New Roman" w:eastAsia="Times New Roman" w:hAnsi="Times New Roman" w:cs="Times New Roman"/>
                <w:b/>
                <w:bCs/>
                <w:color w:val="000000"/>
                <w:lang w:eastAsia="ru-RU"/>
              </w:rPr>
              <w:t>Постановка вопросов</w:t>
            </w:r>
            <w:r w:rsidRPr="00736B62">
              <w:rPr>
                <w:rFonts w:ascii="Times New Roman" w:eastAsia="Times New Roman" w:hAnsi="Times New Roman" w:cs="Times New Roman"/>
                <w:color w:val="000000"/>
                <w:lang w:eastAsia="ru-RU"/>
              </w:rPr>
              <w:t> (инициативное сотрудничество в поиске и сборе информации).</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lang w:eastAsia="ru-RU"/>
              </w:rPr>
              <w:t>Умение с достаточной полнотой и точностью выражать свои мысли</w:t>
            </w:r>
            <w:r w:rsidRPr="00736B62">
              <w:rPr>
                <w:rFonts w:ascii="Times New Roman" w:eastAsia="Times New Roman" w:hAnsi="Times New Roman" w:cs="Times New Roman"/>
                <w:color w:val="000000"/>
                <w:lang w:eastAsia="ru-RU"/>
              </w:rPr>
              <w:t>, владение монологической и диалогической речью в соответствии с нормами родного языка.</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xml:space="preserve"> (постановка учебной задачи на основе соотнесения того, </w:t>
            </w:r>
            <w:r w:rsidRPr="00736B62">
              <w:rPr>
                <w:rFonts w:ascii="Times New Roman" w:eastAsia="Times New Roman" w:hAnsi="Times New Roman" w:cs="Times New Roman"/>
                <w:color w:val="000000"/>
                <w:lang w:eastAsia="ru-RU"/>
              </w:rPr>
              <w:lastRenderedPageBreak/>
              <w:t>что уже известно и усвоено учащимися, и того, что ещё неизвестно).</w:t>
            </w:r>
            <w:r w:rsidRPr="00736B62">
              <w:rPr>
                <w:rFonts w:ascii="Times New Roman" w:eastAsia="Times New Roman" w:hAnsi="Times New Roman" w:cs="Times New Roman"/>
                <w:lang w:eastAsia="ru-RU"/>
              </w:rPr>
              <w:t xml:space="preserve"> </w:t>
            </w: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Оценивать поступки Диоклетиана с позиций общечеловеческих</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t>ценностей.</w:t>
            </w:r>
          </w:p>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Раскрывать причины хозяйственного кризиса в Риме в III в. Выявлять новые явление в хозяйственной жизни Рима IV–V вв. Извлекать информацию из фрагмента законодательного акта. Показывать, как изменился характер императорской власти в IV–V вв.</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24278F" w:rsidP="00736B62">
            <w:pPr>
              <w:spacing w:before="100" w:beforeAutospacing="1" w:after="100" w:afterAutospacing="1" w:line="7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26.05</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75" w:lineRule="atLeast"/>
              <w:rPr>
                <w:rFonts w:ascii="Times New Roman" w:eastAsia="Times New Roman" w:hAnsi="Times New Roman" w:cs="Times New Roman"/>
                <w:sz w:val="24"/>
                <w:szCs w:val="24"/>
                <w:lang w:eastAsia="ru-RU"/>
              </w:rPr>
            </w:pPr>
          </w:p>
        </w:tc>
      </w:tr>
      <w:tr w:rsidR="00FE21B2" w:rsidRPr="00736B62" w:rsidTr="00FE21B2">
        <w:trPr>
          <w:trHeight w:val="60"/>
          <w:tblCellSpacing w:w="0" w:type="dxa"/>
        </w:trPr>
        <w:tc>
          <w:tcPr>
            <w:tcW w:w="208"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60"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lang w:eastAsia="ru-RU"/>
              </w:rPr>
              <w:lastRenderedPageBreak/>
              <w:t>6</w:t>
            </w:r>
            <w:r w:rsidR="001715B9">
              <w:rPr>
                <w:rFonts w:ascii="Times New Roman" w:eastAsia="Times New Roman" w:hAnsi="Times New Roman" w:cs="Times New Roman"/>
                <w:lang w:eastAsia="ru-RU"/>
              </w:rPr>
              <w:t>9-70</w:t>
            </w:r>
          </w:p>
        </w:tc>
        <w:tc>
          <w:tcPr>
            <w:tcW w:w="757"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60"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i/>
                <w:iCs/>
                <w:color w:val="000000"/>
                <w:lang w:eastAsia="ru-RU"/>
              </w:rPr>
              <w:t xml:space="preserve">Итоговое обобщение по разделу Древний Рим. </w:t>
            </w:r>
            <w:r w:rsidRPr="00736B62">
              <w:rPr>
                <w:rFonts w:ascii="Times New Roman" w:eastAsia="Times New Roman" w:hAnsi="Times New Roman" w:cs="Times New Roman"/>
                <w:lang w:eastAsia="ru-RU"/>
              </w:rPr>
              <w:t>Урок рефлексии.</w:t>
            </w:r>
          </w:p>
        </w:tc>
        <w:tc>
          <w:tcPr>
            <w:tcW w:w="26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1715B9" w:rsidP="00736B62">
            <w:pPr>
              <w:spacing w:before="100" w:beforeAutospacing="1" w:after="100" w:afterAutospacing="1" w:line="60"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lang w:eastAsia="ru-RU"/>
              </w:rPr>
              <w:t>2</w:t>
            </w:r>
          </w:p>
        </w:tc>
        <w:tc>
          <w:tcPr>
            <w:tcW w:w="591"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60"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Показывать на карте этапы расширения  границ Рима.  Воспроизводить легенды и их нравственный контекст</w:t>
            </w:r>
          </w:p>
        </w:tc>
        <w:tc>
          <w:tcPr>
            <w:tcW w:w="1085"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r w:rsidRPr="00736B62">
              <w:rPr>
                <w:rFonts w:ascii="Times New Roman" w:eastAsia="Times New Roman" w:hAnsi="Times New Roman" w:cs="Times New Roman"/>
                <w:b/>
                <w:bCs/>
                <w:color w:val="000000"/>
                <w:u w:val="single"/>
                <w:lang w:eastAsia="ru-RU"/>
              </w:rPr>
              <w:t>Регулятивные УУД</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Целеполагание</w:t>
            </w:r>
            <w:proofErr w:type="spellEnd"/>
            <w:r w:rsidRPr="00736B62">
              <w:rPr>
                <w:rFonts w:ascii="Times New Roman" w:eastAsia="Times New Roman" w:hAnsi="Times New Roman" w:cs="Times New Roman"/>
                <w:color w:val="000000"/>
                <w:lang w:eastAsia="ru-RU"/>
              </w:rPr>
              <w:t> (постановка учебной задачи на основе соотнесения того, что уже известно и усвоено учащимися, и того, что ещё неизвестно).</w:t>
            </w:r>
            <w:r w:rsidRPr="00736B62">
              <w:rPr>
                <w:rFonts w:ascii="Times New Roman" w:eastAsia="Times New Roman" w:hAnsi="Times New Roman" w:cs="Times New Roman"/>
                <w:b/>
                <w:bCs/>
                <w:color w:val="000000"/>
                <w:lang w:eastAsia="ru-RU"/>
              </w:rPr>
              <w:t>Планирование</w:t>
            </w:r>
            <w:r w:rsidRPr="00736B62">
              <w:rPr>
                <w:rFonts w:ascii="Times New Roman" w:eastAsia="Times New Roman" w:hAnsi="Times New Roman" w:cs="Times New Roman"/>
                <w:color w:val="000000"/>
                <w:lang w:eastAsia="ru-RU"/>
              </w:rPr>
              <w:t> (определение последовательности промежуточных целей с учётом конечного результата; составление плана и последовательности действий).</w:t>
            </w:r>
            <w:r w:rsidRPr="00736B62">
              <w:rPr>
                <w:rFonts w:ascii="Times New Roman" w:eastAsia="Times New Roman" w:hAnsi="Times New Roman" w:cs="Times New Roman"/>
                <w:b/>
                <w:bCs/>
                <w:color w:val="000000"/>
                <w:lang w:eastAsia="ru-RU"/>
              </w:rPr>
              <w:t>Контроль</w:t>
            </w:r>
            <w:r w:rsidRPr="00736B62">
              <w:rPr>
                <w:rFonts w:ascii="Times New Roman" w:eastAsia="Times New Roman" w:hAnsi="Times New Roman" w:cs="Times New Roman"/>
                <w:color w:val="000000"/>
                <w:lang w:eastAsia="ru-RU"/>
              </w:rPr>
              <w:t xml:space="preserve"> в форме сличения способа действия и его результата с заданным эталоном с целью обнаружения отклонений и отличий от </w:t>
            </w:r>
            <w:proofErr w:type="spellStart"/>
            <w:r w:rsidRPr="00736B62">
              <w:rPr>
                <w:rFonts w:ascii="Times New Roman" w:eastAsia="Times New Roman" w:hAnsi="Times New Roman" w:cs="Times New Roman"/>
                <w:color w:val="000000"/>
                <w:lang w:eastAsia="ru-RU"/>
              </w:rPr>
              <w:t>эталона.</w:t>
            </w:r>
            <w:r w:rsidRPr="00736B62">
              <w:rPr>
                <w:rFonts w:ascii="Times New Roman" w:eastAsia="Times New Roman" w:hAnsi="Times New Roman" w:cs="Times New Roman"/>
                <w:b/>
                <w:bCs/>
                <w:color w:val="000000"/>
                <w:lang w:eastAsia="ru-RU"/>
              </w:rPr>
              <w:t>Оценка</w:t>
            </w:r>
            <w:proofErr w:type="spellEnd"/>
            <w:r w:rsidRPr="00736B62">
              <w:rPr>
                <w:rFonts w:ascii="Times New Roman" w:eastAsia="Times New Roman" w:hAnsi="Times New Roman" w:cs="Times New Roman"/>
                <w:b/>
                <w:bCs/>
                <w:color w:val="000000"/>
                <w:lang w:eastAsia="ru-RU"/>
              </w:rPr>
              <w:t> </w:t>
            </w:r>
            <w:r w:rsidRPr="00736B62">
              <w:rPr>
                <w:rFonts w:ascii="Times New Roman" w:eastAsia="Times New Roman" w:hAnsi="Times New Roman" w:cs="Times New Roman"/>
                <w:color w:val="000000"/>
                <w:lang w:eastAsia="ru-RU"/>
              </w:rPr>
              <w:t>(выделение и осознание учащимися того, что уже усвоено и что ещё подлежит усвоению, осознание качества и уровня усвоения).</w:t>
            </w:r>
          </w:p>
          <w:p w:rsidR="00736B62" w:rsidRPr="00736B62" w:rsidRDefault="00736B62" w:rsidP="00736B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36B62">
              <w:rPr>
                <w:rFonts w:ascii="Times New Roman" w:eastAsia="Times New Roman" w:hAnsi="Times New Roman" w:cs="Times New Roman"/>
                <w:b/>
                <w:bCs/>
                <w:color w:val="000000"/>
                <w:lang w:eastAsia="ru-RU"/>
              </w:rPr>
              <w:t>Саморегуляция</w:t>
            </w:r>
            <w:proofErr w:type="spellEnd"/>
            <w:r w:rsidRPr="00736B62">
              <w:rPr>
                <w:rFonts w:ascii="Times New Roman" w:eastAsia="Times New Roman" w:hAnsi="Times New Roman" w:cs="Times New Roman"/>
                <w:color w:val="000000"/>
                <w:lang w:eastAsia="ru-RU"/>
              </w:rPr>
              <w:t xml:space="preserve">  как способность к мобилизации сил и энергии, способность к  волевому усилию и к преодолению </w:t>
            </w:r>
            <w:r w:rsidRPr="00736B62">
              <w:rPr>
                <w:rFonts w:ascii="Times New Roman" w:eastAsia="Times New Roman" w:hAnsi="Times New Roman" w:cs="Times New Roman"/>
                <w:color w:val="000000"/>
                <w:lang w:eastAsia="ru-RU"/>
              </w:rPr>
              <w:lastRenderedPageBreak/>
              <w:t>препятствий.</w:t>
            </w:r>
          </w:p>
          <w:p w:rsidR="00736B62" w:rsidRPr="00736B62" w:rsidRDefault="00736B62" w:rsidP="00736B62">
            <w:pPr>
              <w:spacing w:before="100" w:beforeAutospacing="1" w:after="100" w:afterAutospacing="1" w:line="60" w:lineRule="atLeast"/>
              <w:rPr>
                <w:rFonts w:ascii="Times New Roman" w:eastAsia="Times New Roman" w:hAnsi="Times New Roman" w:cs="Times New Roman"/>
                <w:sz w:val="24"/>
                <w:szCs w:val="24"/>
                <w:lang w:eastAsia="ru-RU"/>
              </w:rPr>
            </w:pPr>
          </w:p>
        </w:tc>
        <w:tc>
          <w:tcPr>
            <w:tcW w:w="582" w:type="pc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60"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lastRenderedPageBreak/>
              <w:t>Приводить примеры высокой гражданственности, патриотизма, свойственных грекам и римлянам. Рассказывать и показывать достижения Рима в разных областях жизни, повседневности.</w:t>
            </w:r>
          </w:p>
        </w:tc>
        <w:tc>
          <w:tcPr>
            <w:tcW w:w="767"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736B62" w:rsidRPr="00736B62" w:rsidRDefault="00736B62" w:rsidP="00736B62">
            <w:pPr>
              <w:spacing w:before="100" w:beforeAutospacing="1" w:after="100" w:afterAutospacing="1" w:line="60"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color w:val="000000"/>
                <w:lang w:eastAsia="ru-RU"/>
              </w:rPr>
              <w:t>Называть основные этапы и события в истории Древнего Рима. Давать, опираясь на памятку, характеристику знаменитых деятелей Древнего Рима. Показывать и комментировать по карте рост территории римского государства</w:t>
            </w:r>
          </w:p>
        </w:tc>
        <w:tc>
          <w:tcPr>
            <w:tcW w:w="370"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60" w:lineRule="atLeast"/>
              <w:rPr>
                <w:rFonts w:ascii="Times New Roman" w:eastAsia="Times New Roman" w:hAnsi="Times New Roman" w:cs="Times New Roman"/>
                <w:sz w:val="24"/>
                <w:szCs w:val="24"/>
                <w:lang w:eastAsia="ru-RU"/>
              </w:rPr>
            </w:pPr>
            <w:r w:rsidRPr="00736B62">
              <w:rPr>
                <w:rFonts w:ascii="Times New Roman" w:eastAsia="Times New Roman" w:hAnsi="Times New Roman" w:cs="Times New Roman"/>
                <w:sz w:val="24"/>
                <w:szCs w:val="24"/>
                <w:lang w:eastAsia="ru-RU"/>
              </w:rPr>
              <w:t>31.</w:t>
            </w:r>
            <w:r w:rsidR="0024278F">
              <w:rPr>
                <w:rFonts w:ascii="Times New Roman" w:eastAsia="Times New Roman" w:hAnsi="Times New Roman" w:cs="Times New Roman"/>
                <w:sz w:val="24"/>
                <w:szCs w:val="24"/>
                <w:lang w:eastAsia="ru-RU"/>
              </w:rPr>
              <w:t>05</w:t>
            </w:r>
          </w:p>
        </w:tc>
        <w:tc>
          <w:tcPr>
            <w:tcW w:w="378" w:type="pct"/>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736B62" w:rsidRPr="00736B62" w:rsidRDefault="00736B62" w:rsidP="00736B62">
            <w:pPr>
              <w:spacing w:before="100" w:beforeAutospacing="1" w:after="100" w:afterAutospacing="1" w:line="240" w:lineRule="auto"/>
              <w:rPr>
                <w:rFonts w:ascii="Times New Roman" w:eastAsia="Times New Roman" w:hAnsi="Times New Roman" w:cs="Times New Roman"/>
                <w:sz w:val="6"/>
                <w:szCs w:val="24"/>
                <w:lang w:eastAsia="ru-RU"/>
              </w:rPr>
            </w:pPr>
          </w:p>
        </w:tc>
      </w:tr>
    </w:tbl>
    <w:p w:rsidR="00736B62" w:rsidRPr="00736B62" w:rsidRDefault="00736B62" w:rsidP="00736B62">
      <w:pPr>
        <w:spacing w:after="0" w:line="240" w:lineRule="auto"/>
        <w:rPr>
          <w:rFonts w:ascii="Times New Roman" w:eastAsia="Times New Roman" w:hAnsi="Times New Roman" w:cs="Times New Roman"/>
          <w:sz w:val="24"/>
          <w:szCs w:val="24"/>
          <w:lang w:eastAsia="ru-RU"/>
        </w:rPr>
      </w:pPr>
    </w:p>
    <w:p w:rsidR="00736B62" w:rsidRPr="00736B62" w:rsidRDefault="00736B62" w:rsidP="00736B62">
      <w:pPr>
        <w:spacing w:after="0" w:line="240" w:lineRule="auto"/>
        <w:rPr>
          <w:rFonts w:ascii="Times New Roman" w:eastAsia="Times New Roman" w:hAnsi="Times New Roman" w:cs="Times New Roman"/>
          <w:sz w:val="24"/>
          <w:szCs w:val="24"/>
          <w:lang w:eastAsia="ru-RU"/>
        </w:rPr>
      </w:pPr>
    </w:p>
    <w:p w:rsidR="00736B62" w:rsidRPr="00736B62" w:rsidRDefault="00736B62" w:rsidP="00736B62">
      <w:pPr>
        <w:spacing w:after="0" w:line="240" w:lineRule="auto"/>
        <w:rPr>
          <w:rFonts w:ascii="Times New Roman" w:eastAsia="Times New Roman" w:hAnsi="Times New Roman" w:cs="Times New Roman"/>
          <w:sz w:val="24"/>
          <w:szCs w:val="24"/>
          <w:lang w:eastAsia="ru-RU"/>
        </w:rPr>
      </w:pPr>
    </w:p>
    <w:p w:rsidR="005776C8" w:rsidRDefault="005776C8"/>
    <w:sectPr w:rsidR="005776C8" w:rsidSect="005776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268DB"/>
    <w:multiLevelType w:val="multilevel"/>
    <w:tmpl w:val="E0ACB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902D18"/>
    <w:multiLevelType w:val="multilevel"/>
    <w:tmpl w:val="3BFCC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C62CCE"/>
    <w:multiLevelType w:val="multilevel"/>
    <w:tmpl w:val="190670AE"/>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
    <w:nsid w:val="18E54C12"/>
    <w:multiLevelType w:val="multilevel"/>
    <w:tmpl w:val="06B48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1EE6374"/>
    <w:multiLevelType w:val="multilevel"/>
    <w:tmpl w:val="432C4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57355C6"/>
    <w:multiLevelType w:val="multilevel"/>
    <w:tmpl w:val="AC20D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D9B517A"/>
    <w:multiLevelType w:val="multilevel"/>
    <w:tmpl w:val="E090B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DCA0E10"/>
    <w:multiLevelType w:val="multilevel"/>
    <w:tmpl w:val="6D9EA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E8C1727"/>
    <w:multiLevelType w:val="multilevel"/>
    <w:tmpl w:val="B3F6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F221417"/>
    <w:multiLevelType w:val="multilevel"/>
    <w:tmpl w:val="94BA5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C347BFA"/>
    <w:multiLevelType w:val="multilevel"/>
    <w:tmpl w:val="DF182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D9D441A"/>
    <w:multiLevelType w:val="multilevel"/>
    <w:tmpl w:val="B13A9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5"/>
  </w:num>
  <w:num w:numId="3">
    <w:abstractNumId w:val="1"/>
  </w:num>
  <w:num w:numId="4">
    <w:abstractNumId w:val="6"/>
  </w:num>
  <w:num w:numId="5">
    <w:abstractNumId w:val="7"/>
  </w:num>
  <w:num w:numId="6">
    <w:abstractNumId w:val="0"/>
  </w:num>
  <w:num w:numId="7">
    <w:abstractNumId w:val="2"/>
  </w:num>
  <w:num w:numId="8">
    <w:abstractNumId w:val="4"/>
  </w:num>
  <w:num w:numId="9">
    <w:abstractNumId w:val="8"/>
  </w:num>
  <w:num w:numId="10">
    <w:abstractNumId w:val="10"/>
  </w:num>
  <w:num w:numId="11">
    <w:abstractNumId w:val="11"/>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736B62"/>
    <w:rsid w:val="001715B9"/>
    <w:rsid w:val="001C62F3"/>
    <w:rsid w:val="001E700A"/>
    <w:rsid w:val="0021538B"/>
    <w:rsid w:val="0024278F"/>
    <w:rsid w:val="003D024C"/>
    <w:rsid w:val="005776C8"/>
    <w:rsid w:val="006253FE"/>
    <w:rsid w:val="006B2627"/>
    <w:rsid w:val="00736B62"/>
    <w:rsid w:val="00791F9F"/>
    <w:rsid w:val="007A190E"/>
    <w:rsid w:val="008A77D4"/>
    <w:rsid w:val="00A133F6"/>
    <w:rsid w:val="00A75BD3"/>
    <w:rsid w:val="00B94992"/>
    <w:rsid w:val="00C8579F"/>
    <w:rsid w:val="00CB3305"/>
    <w:rsid w:val="00D94107"/>
    <w:rsid w:val="00DF03B6"/>
    <w:rsid w:val="00F92B6C"/>
    <w:rsid w:val="00FE21B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76C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estern">
    <w:name w:val="western"/>
    <w:basedOn w:val="a"/>
    <w:rsid w:val="00736B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unhideWhenUsed/>
    <w:rsid w:val="00736B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pagerinactive">
    <w:name w:val="b-pager__inactive"/>
    <w:basedOn w:val="a0"/>
    <w:rsid w:val="00736B62"/>
  </w:style>
  <w:style w:type="character" w:customStyle="1" w:styleId="b-pageractive">
    <w:name w:val="b-pager__active"/>
    <w:basedOn w:val="a0"/>
    <w:rsid w:val="00736B62"/>
  </w:style>
  <w:style w:type="character" w:styleId="a4">
    <w:name w:val="Hyperlink"/>
    <w:basedOn w:val="a0"/>
    <w:uiPriority w:val="99"/>
    <w:semiHidden/>
    <w:unhideWhenUsed/>
    <w:rsid w:val="00736B62"/>
    <w:rPr>
      <w:color w:val="0000FF"/>
      <w:u w:val="single"/>
    </w:rPr>
  </w:style>
  <w:style w:type="character" w:styleId="a5">
    <w:name w:val="FollowedHyperlink"/>
    <w:basedOn w:val="a0"/>
    <w:uiPriority w:val="99"/>
    <w:semiHidden/>
    <w:unhideWhenUsed/>
    <w:rsid w:val="00736B62"/>
    <w:rPr>
      <w:color w:val="800080"/>
      <w:u w:val="single"/>
    </w:rPr>
  </w:style>
</w:styles>
</file>

<file path=word/webSettings.xml><?xml version="1.0" encoding="utf-8"?>
<w:webSettings xmlns:r="http://schemas.openxmlformats.org/officeDocument/2006/relationships" xmlns:w="http://schemas.openxmlformats.org/wordprocessingml/2006/main">
  <w:divs>
    <w:div w:id="215900793">
      <w:bodyDiv w:val="1"/>
      <w:marLeft w:val="0"/>
      <w:marRight w:val="0"/>
      <w:marTop w:val="0"/>
      <w:marBottom w:val="0"/>
      <w:divBdr>
        <w:top w:val="none" w:sz="0" w:space="0" w:color="auto"/>
        <w:left w:val="none" w:sz="0" w:space="0" w:color="auto"/>
        <w:bottom w:val="none" w:sz="0" w:space="0" w:color="auto"/>
        <w:right w:val="none" w:sz="0" w:space="0" w:color="auto"/>
      </w:divBdr>
      <w:divsChild>
        <w:div w:id="1420173503">
          <w:marLeft w:val="0"/>
          <w:marRight w:val="0"/>
          <w:marTop w:val="0"/>
          <w:marBottom w:val="0"/>
          <w:divBdr>
            <w:top w:val="none" w:sz="0" w:space="0" w:color="auto"/>
            <w:left w:val="none" w:sz="0" w:space="0" w:color="auto"/>
            <w:bottom w:val="none" w:sz="0" w:space="0" w:color="auto"/>
            <w:right w:val="none" w:sz="0" w:space="0" w:color="auto"/>
          </w:divBdr>
        </w:div>
        <w:div w:id="1640574879">
          <w:marLeft w:val="0"/>
          <w:marRight w:val="0"/>
          <w:marTop w:val="0"/>
          <w:marBottom w:val="0"/>
          <w:divBdr>
            <w:top w:val="none" w:sz="0" w:space="0" w:color="auto"/>
            <w:left w:val="none" w:sz="0" w:space="0" w:color="auto"/>
            <w:bottom w:val="none" w:sz="0" w:space="0" w:color="auto"/>
            <w:right w:val="none" w:sz="0" w:space="0" w:color="auto"/>
          </w:divBdr>
        </w:div>
        <w:div w:id="92408882">
          <w:marLeft w:val="0"/>
          <w:marRight w:val="0"/>
          <w:marTop w:val="0"/>
          <w:marBottom w:val="0"/>
          <w:divBdr>
            <w:top w:val="none" w:sz="0" w:space="0" w:color="auto"/>
            <w:left w:val="none" w:sz="0" w:space="0" w:color="auto"/>
            <w:bottom w:val="none" w:sz="0" w:space="0" w:color="auto"/>
            <w:right w:val="none" w:sz="0" w:space="0" w:color="auto"/>
          </w:divBdr>
        </w:div>
        <w:div w:id="1667441364">
          <w:marLeft w:val="0"/>
          <w:marRight w:val="0"/>
          <w:marTop w:val="0"/>
          <w:marBottom w:val="0"/>
          <w:divBdr>
            <w:top w:val="none" w:sz="0" w:space="0" w:color="auto"/>
            <w:left w:val="none" w:sz="0" w:space="0" w:color="auto"/>
            <w:bottom w:val="none" w:sz="0" w:space="0" w:color="auto"/>
            <w:right w:val="none" w:sz="0" w:space="0" w:color="auto"/>
          </w:divBdr>
        </w:div>
        <w:div w:id="674577860">
          <w:marLeft w:val="0"/>
          <w:marRight w:val="0"/>
          <w:marTop w:val="0"/>
          <w:marBottom w:val="0"/>
          <w:divBdr>
            <w:top w:val="none" w:sz="0" w:space="0" w:color="auto"/>
            <w:left w:val="none" w:sz="0" w:space="0" w:color="auto"/>
            <w:bottom w:val="none" w:sz="0" w:space="0" w:color="auto"/>
            <w:right w:val="none" w:sz="0" w:space="0" w:color="auto"/>
          </w:divBdr>
        </w:div>
        <w:div w:id="509762438">
          <w:marLeft w:val="0"/>
          <w:marRight w:val="0"/>
          <w:marTop w:val="0"/>
          <w:marBottom w:val="0"/>
          <w:divBdr>
            <w:top w:val="none" w:sz="0" w:space="0" w:color="auto"/>
            <w:left w:val="none" w:sz="0" w:space="0" w:color="auto"/>
            <w:bottom w:val="none" w:sz="0" w:space="0" w:color="auto"/>
            <w:right w:val="none" w:sz="0" w:space="0" w:color="auto"/>
          </w:divBdr>
        </w:div>
        <w:div w:id="1454715337">
          <w:marLeft w:val="0"/>
          <w:marRight w:val="0"/>
          <w:marTop w:val="0"/>
          <w:marBottom w:val="0"/>
          <w:divBdr>
            <w:top w:val="none" w:sz="0" w:space="0" w:color="auto"/>
            <w:left w:val="none" w:sz="0" w:space="0" w:color="auto"/>
            <w:bottom w:val="none" w:sz="0" w:space="0" w:color="auto"/>
            <w:right w:val="none" w:sz="0" w:space="0" w:color="auto"/>
          </w:divBdr>
        </w:div>
        <w:div w:id="289168231">
          <w:marLeft w:val="0"/>
          <w:marRight w:val="0"/>
          <w:marTop w:val="0"/>
          <w:marBottom w:val="0"/>
          <w:divBdr>
            <w:top w:val="none" w:sz="0" w:space="0" w:color="auto"/>
            <w:left w:val="none" w:sz="0" w:space="0" w:color="auto"/>
            <w:bottom w:val="none" w:sz="0" w:space="0" w:color="auto"/>
            <w:right w:val="none" w:sz="0" w:space="0" w:color="auto"/>
          </w:divBdr>
        </w:div>
        <w:div w:id="252470661">
          <w:marLeft w:val="0"/>
          <w:marRight w:val="0"/>
          <w:marTop w:val="0"/>
          <w:marBottom w:val="0"/>
          <w:divBdr>
            <w:top w:val="none" w:sz="0" w:space="0" w:color="auto"/>
            <w:left w:val="none" w:sz="0" w:space="0" w:color="auto"/>
            <w:bottom w:val="none" w:sz="0" w:space="0" w:color="auto"/>
            <w:right w:val="none" w:sz="0" w:space="0" w:color="auto"/>
          </w:divBdr>
        </w:div>
        <w:div w:id="942882088">
          <w:marLeft w:val="0"/>
          <w:marRight w:val="0"/>
          <w:marTop w:val="0"/>
          <w:marBottom w:val="0"/>
          <w:divBdr>
            <w:top w:val="none" w:sz="0" w:space="0" w:color="auto"/>
            <w:left w:val="none" w:sz="0" w:space="0" w:color="auto"/>
            <w:bottom w:val="none" w:sz="0" w:space="0" w:color="auto"/>
            <w:right w:val="none" w:sz="0" w:space="0" w:color="auto"/>
          </w:divBdr>
        </w:div>
        <w:div w:id="1422413839">
          <w:marLeft w:val="0"/>
          <w:marRight w:val="0"/>
          <w:marTop w:val="0"/>
          <w:marBottom w:val="0"/>
          <w:divBdr>
            <w:top w:val="none" w:sz="0" w:space="0" w:color="auto"/>
            <w:left w:val="none" w:sz="0" w:space="0" w:color="auto"/>
            <w:bottom w:val="none" w:sz="0" w:space="0" w:color="auto"/>
            <w:right w:val="none" w:sz="0" w:space="0" w:color="auto"/>
          </w:divBdr>
        </w:div>
        <w:div w:id="1812677487">
          <w:marLeft w:val="0"/>
          <w:marRight w:val="0"/>
          <w:marTop w:val="0"/>
          <w:marBottom w:val="0"/>
          <w:divBdr>
            <w:top w:val="none" w:sz="0" w:space="0" w:color="auto"/>
            <w:left w:val="none" w:sz="0" w:space="0" w:color="auto"/>
            <w:bottom w:val="none" w:sz="0" w:space="0" w:color="auto"/>
            <w:right w:val="none" w:sz="0" w:space="0" w:color="auto"/>
          </w:divBdr>
        </w:div>
        <w:div w:id="215047145">
          <w:marLeft w:val="0"/>
          <w:marRight w:val="0"/>
          <w:marTop w:val="0"/>
          <w:marBottom w:val="0"/>
          <w:divBdr>
            <w:top w:val="none" w:sz="0" w:space="0" w:color="auto"/>
            <w:left w:val="none" w:sz="0" w:space="0" w:color="auto"/>
            <w:bottom w:val="none" w:sz="0" w:space="0" w:color="auto"/>
            <w:right w:val="none" w:sz="0" w:space="0" w:color="auto"/>
          </w:divBdr>
        </w:div>
        <w:div w:id="547955598">
          <w:marLeft w:val="0"/>
          <w:marRight w:val="0"/>
          <w:marTop w:val="0"/>
          <w:marBottom w:val="0"/>
          <w:divBdr>
            <w:top w:val="none" w:sz="0" w:space="0" w:color="auto"/>
            <w:left w:val="none" w:sz="0" w:space="0" w:color="auto"/>
            <w:bottom w:val="none" w:sz="0" w:space="0" w:color="auto"/>
            <w:right w:val="none" w:sz="0" w:space="0" w:color="auto"/>
          </w:divBdr>
        </w:div>
        <w:div w:id="69426720">
          <w:marLeft w:val="0"/>
          <w:marRight w:val="0"/>
          <w:marTop w:val="0"/>
          <w:marBottom w:val="0"/>
          <w:divBdr>
            <w:top w:val="none" w:sz="0" w:space="0" w:color="auto"/>
            <w:left w:val="none" w:sz="0" w:space="0" w:color="auto"/>
            <w:bottom w:val="none" w:sz="0" w:space="0" w:color="auto"/>
            <w:right w:val="none" w:sz="0" w:space="0" w:color="auto"/>
          </w:divBdr>
        </w:div>
      </w:divsChild>
    </w:div>
    <w:div w:id="297035439">
      <w:bodyDiv w:val="1"/>
      <w:marLeft w:val="0"/>
      <w:marRight w:val="0"/>
      <w:marTop w:val="0"/>
      <w:marBottom w:val="0"/>
      <w:divBdr>
        <w:top w:val="none" w:sz="0" w:space="0" w:color="auto"/>
        <w:left w:val="none" w:sz="0" w:space="0" w:color="auto"/>
        <w:bottom w:val="none" w:sz="0" w:space="0" w:color="auto"/>
        <w:right w:val="none" w:sz="0" w:space="0" w:color="auto"/>
      </w:divBdr>
      <w:divsChild>
        <w:div w:id="2117940978">
          <w:marLeft w:val="0"/>
          <w:marRight w:val="0"/>
          <w:marTop w:val="0"/>
          <w:marBottom w:val="0"/>
          <w:divBdr>
            <w:top w:val="none" w:sz="0" w:space="0" w:color="auto"/>
            <w:left w:val="none" w:sz="0" w:space="0" w:color="auto"/>
            <w:bottom w:val="none" w:sz="0" w:space="0" w:color="auto"/>
            <w:right w:val="none" w:sz="0" w:space="0" w:color="auto"/>
          </w:divBdr>
        </w:div>
        <w:div w:id="1662454">
          <w:marLeft w:val="0"/>
          <w:marRight w:val="0"/>
          <w:marTop w:val="0"/>
          <w:marBottom w:val="0"/>
          <w:divBdr>
            <w:top w:val="none" w:sz="0" w:space="0" w:color="auto"/>
            <w:left w:val="none" w:sz="0" w:space="0" w:color="auto"/>
            <w:bottom w:val="none" w:sz="0" w:space="0" w:color="auto"/>
            <w:right w:val="none" w:sz="0" w:space="0" w:color="auto"/>
          </w:divBdr>
        </w:div>
        <w:div w:id="1543054199">
          <w:marLeft w:val="0"/>
          <w:marRight w:val="0"/>
          <w:marTop w:val="0"/>
          <w:marBottom w:val="0"/>
          <w:divBdr>
            <w:top w:val="none" w:sz="0" w:space="0" w:color="auto"/>
            <w:left w:val="none" w:sz="0" w:space="0" w:color="auto"/>
            <w:bottom w:val="none" w:sz="0" w:space="0" w:color="auto"/>
            <w:right w:val="none" w:sz="0" w:space="0" w:color="auto"/>
          </w:divBdr>
        </w:div>
        <w:div w:id="502822958">
          <w:marLeft w:val="0"/>
          <w:marRight w:val="0"/>
          <w:marTop w:val="0"/>
          <w:marBottom w:val="0"/>
          <w:divBdr>
            <w:top w:val="none" w:sz="0" w:space="0" w:color="auto"/>
            <w:left w:val="none" w:sz="0" w:space="0" w:color="auto"/>
            <w:bottom w:val="none" w:sz="0" w:space="0" w:color="auto"/>
            <w:right w:val="none" w:sz="0" w:space="0" w:color="auto"/>
          </w:divBdr>
        </w:div>
        <w:div w:id="877740011">
          <w:marLeft w:val="0"/>
          <w:marRight w:val="0"/>
          <w:marTop w:val="0"/>
          <w:marBottom w:val="0"/>
          <w:divBdr>
            <w:top w:val="none" w:sz="0" w:space="0" w:color="auto"/>
            <w:left w:val="none" w:sz="0" w:space="0" w:color="auto"/>
            <w:bottom w:val="none" w:sz="0" w:space="0" w:color="auto"/>
            <w:right w:val="none" w:sz="0" w:space="0" w:color="auto"/>
          </w:divBdr>
        </w:div>
        <w:div w:id="1065372798">
          <w:marLeft w:val="0"/>
          <w:marRight w:val="0"/>
          <w:marTop w:val="0"/>
          <w:marBottom w:val="0"/>
          <w:divBdr>
            <w:top w:val="none" w:sz="0" w:space="0" w:color="auto"/>
            <w:left w:val="none" w:sz="0" w:space="0" w:color="auto"/>
            <w:bottom w:val="none" w:sz="0" w:space="0" w:color="auto"/>
            <w:right w:val="none" w:sz="0" w:space="0" w:color="auto"/>
          </w:divBdr>
        </w:div>
        <w:div w:id="566307436">
          <w:marLeft w:val="0"/>
          <w:marRight w:val="0"/>
          <w:marTop w:val="0"/>
          <w:marBottom w:val="0"/>
          <w:divBdr>
            <w:top w:val="none" w:sz="0" w:space="0" w:color="auto"/>
            <w:left w:val="none" w:sz="0" w:space="0" w:color="auto"/>
            <w:bottom w:val="none" w:sz="0" w:space="0" w:color="auto"/>
            <w:right w:val="none" w:sz="0" w:space="0" w:color="auto"/>
          </w:divBdr>
        </w:div>
      </w:divsChild>
    </w:div>
    <w:div w:id="313683877">
      <w:bodyDiv w:val="1"/>
      <w:marLeft w:val="0"/>
      <w:marRight w:val="0"/>
      <w:marTop w:val="0"/>
      <w:marBottom w:val="0"/>
      <w:divBdr>
        <w:top w:val="none" w:sz="0" w:space="0" w:color="auto"/>
        <w:left w:val="none" w:sz="0" w:space="0" w:color="auto"/>
        <w:bottom w:val="none" w:sz="0" w:space="0" w:color="auto"/>
        <w:right w:val="none" w:sz="0" w:space="0" w:color="auto"/>
      </w:divBdr>
      <w:divsChild>
        <w:div w:id="1894581403">
          <w:marLeft w:val="0"/>
          <w:marRight w:val="0"/>
          <w:marTop w:val="0"/>
          <w:marBottom w:val="0"/>
          <w:divBdr>
            <w:top w:val="none" w:sz="0" w:space="0" w:color="auto"/>
            <w:left w:val="none" w:sz="0" w:space="0" w:color="auto"/>
            <w:bottom w:val="none" w:sz="0" w:space="0" w:color="auto"/>
            <w:right w:val="none" w:sz="0" w:space="0" w:color="auto"/>
          </w:divBdr>
        </w:div>
        <w:div w:id="1057362567">
          <w:marLeft w:val="0"/>
          <w:marRight w:val="0"/>
          <w:marTop w:val="0"/>
          <w:marBottom w:val="0"/>
          <w:divBdr>
            <w:top w:val="none" w:sz="0" w:space="0" w:color="auto"/>
            <w:left w:val="none" w:sz="0" w:space="0" w:color="auto"/>
            <w:bottom w:val="none" w:sz="0" w:space="0" w:color="auto"/>
            <w:right w:val="none" w:sz="0" w:space="0" w:color="auto"/>
          </w:divBdr>
        </w:div>
        <w:div w:id="1620839027">
          <w:marLeft w:val="0"/>
          <w:marRight w:val="0"/>
          <w:marTop w:val="0"/>
          <w:marBottom w:val="0"/>
          <w:divBdr>
            <w:top w:val="none" w:sz="0" w:space="0" w:color="auto"/>
            <w:left w:val="none" w:sz="0" w:space="0" w:color="auto"/>
            <w:bottom w:val="none" w:sz="0" w:space="0" w:color="auto"/>
            <w:right w:val="none" w:sz="0" w:space="0" w:color="auto"/>
          </w:divBdr>
        </w:div>
        <w:div w:id="1981569877">
          <w:marLeft w:val="0"/>
          <w:marRight w:val="0"/>
          <w:marTop w:val="0"/>
          <w:marBottom w:val="0"/>
          <w:divBdr>
            <w:top w:val="none" w:sz="0" w:space="0" w:color="auto"/>
            <w:left w:val="none" w:sz="0" w:space="0" w:color="auto"/>
            <w:bottom w:val="none" w:sz="0" w:space="0" w:color="auto"/>
            <w:right w:val="none" w:sz="0" w:space="0" w:color="auto"/>
          </w:divBdr>
        </w:div>
        <w:div w:id="1560244375">
          <w:marLeft w:val="0"/>
          <w:marRight w:val="0"/>
          <w:marTop w:val="0"/>
          <w:marBottom w:val="0"/>
          <w:divBdr>
            <w:top w:val="none" w:sz="0" w:space="0" w:color="auto"/>
            <w:left w:val="none" w:sz="0" w:space="0" w:color="auto"/>
            <w:bottom w:val="none" w:sz="0" w:space="0" w:color="auto"/>
            <w:right w:val="none" w:sz="0" w:space="0" w:color="auto"/>
          </w:divBdr>
        </w:div>
        <w:div w:id="1828860024">
          <w:marLeft w:val="0"/>
          <w:marRight w:val="0"/>
          <w:marTop w:val="0"/>
          <w:marBottom w:val="0"/>
          <w:divBdr>
            <w:top w:val="none" w:sz="0" w:space="0" w:color="auto"/>
            <w:left w:val="none" w:sz="0" w:space="0" w:color="auto"/>
            <w:bottom w:val="none" w:sz="0" w:space="0" w:color="auto"/>
            <w:right w:val="none" w:sz="0" w:space="0" w:color="auto"/>
          </w:divBdr>
        </w:div>
        <w:div w:id="102966008">
          <w:marLeft w:val="0"/>
          <w:marRight w:val="0"/>
          <w:marTop w:val="0"/>
          <w:marBottom w:val="0"/>
          <w:divBdr>
            <w:top w:val="none" w:sz="0" w:space="0" w:color="auto"/>
            <w:left w:val="none" w:sz="0" w:space="0" w:color="auto"/>
            <w:bottom w:val="none" w:sz="0" w:space="0" w:color="auto"/>
            <w:right w:val="none" w:sz="0" w:space="0" w:color="auto"/>
          </w:divBdr>
        </w:div>
        <w:div w:id="534346457">
          <w:marLeft w:val="0"/>
          <w:marRight w:val="0"/>
          <w:marTop w:val="0"/>
          <w:marBottom w:val="0"/>
          <w:divBdr>
            <w:top w:val="none" w:sz="0" w:space="0" w:color="auto"/>
            <w:left w:val="none" w:sz="0" w:space="0" w:color="auto"/>
            <w:bottom w:val="none" w:sz="0" w:space="0" w:color="auto"/>
            <w:right w:val="none" w:sz="0" w:space="0" w:color="auto"/>
          </w:divBdr>
        </w:div>
      </w:divsChild>
    </w:div>
    <w:div w:id="315762765">
      <w:bodyDiv w:val="1"/>
      <w:marLeft w:val="0"/>
      <w:marRight w:val="0"/>
      <w:marTop w:val="0"/>
      <w:marBottom w:val="0"/>
      <w:divBdr>
        <w:top w:val="none" w:sz="0" w:space="0" w:color="auto"/>
        <w:left w:val="none" w:sz="0" w:space="0" w:color="auto"/>
        <w:bottom w:val="none" w:sz="0" w:space="0" w:color="auto"/>
        <w:right w:val="none" w:sz="0" w:space="0" w:color="auto"/>
      </w:divBdr>
      <w:divsChild>
        <w:div w:id="1982615612">
          <w:marLeft w:val="0"/>
          <w:marRight w:val="0"/>
          <w:marTop w:val="0"/>
          <w:marBottom w:val="0"/>
          <w:divBdr>
            <w:top w:val="none" w:sz="0" w:space="0" w:color="auto"/>
            <w:left w:val="none" w:sz="0" w:space="0" w:color="auto"/>
            <w:bottom w:val="none" w:sz="0" w:space="0" w:color="auto"/>
            <w:right w:val="none" w:sz="0" w:space="0" w:color="auto"/>
          </w:divBdr>
        </w:div>
        <w:div w:id="714936425">
          <w:marLeft w:val="0"/>
          <w:marRight w:val="0"/>
          <w:marTop w:val="0"/>
          <w:marBottom w:val="0"/>
          <w:divBdr>
            <w:top w:val="none" w:sz="0" w:space="0" w:color="auto"/>
            <w:left w:val="none" w:sz="0" w:space="0" w:color="auto"/>
            <w:bottom w:val="none" w:sz="0" w:space="0" w:color="auto"/>
            <w:right w:val="none" w:sz="0" w:space="0" w:color="auto"/>
          </w:divBdr>
        </w:div>
      </w:divsChild>
    </w:div>
    <w:div w:id="336806180">
      <w:bodyDiv w:val="1"/>
      <w:marLeft w:val="0"/>
      <w:marRight w:val="0"/>
      <w:marTop w:val="0"/>
      <w:marBottom w:val="0"/>
      <w:divBdr>
        <w:top w:val="none" w:sz="0" w:space="0" w:color="auto"/>
        <w:left w:val="none" w:sz="0" w:space="0" w:color="auto"/>
        <w:bottom w:val="none" w:sz="0" w:space="0" w:color="auto"/>
        <w:right w:val="none" w:sz="0" w:space="0" w:color="auto"/>
      </w:divBdr>
      <w:divsChild>
        <w:div w:id="514534884">
          <w:marLeft w:val="0"/>
          <w:marRight w:val="0"/>
          <w:marTop w:val="0"/>
          <w:marBottom w:val="0"/>
          <w:divBdr>
            <w:top w:val="none" w:sz="0" w:space="0" w:color="auto"/>
            <w:left w:val="none" w:sz="0" w:space="0" w:color="auto"/>
            <w:bottom w:val="none" w:sz="0" w:space="0" w:color="auto"/>
            <w:right w:val="none" w:sz="0" w:space="0" w:color="auto"/>
          </w:divBdr>
        </w:div>
        <w:div w:id="278798012">
          <w:marLeft w:val="0"/>
          <w:marRight w:val="0"/>
          <w:marTop w:val="0"/>
          <w:marBottom w:val="0"/>
          <w:divBdr>
            <w:top w:val="none" w:sz="0" w:space="0" w:color="auto"/>
            <w:left w:val="none" w:sz="0" w:space="0" w:color="auto"/>
            <w:bottom w:val="none" w:sz="0" w:space="0" w:color="auto"/>
            <w:right w:val="none" w:sz="0" w:space="0" w:color="auto"/>
          </w:divBdr>
        </w:div>
        <w:div w:id="319381977">
          <w:marLeft w:val="0"/>
          <w:marRight w:val="0"/>
          <w:marTop w:val="0"/>
          <w:marBottom w:val="0"/>
          <w:divBdr>
            <w:top w:val="none" w:sz="0" w:space="0" w:color="auto"/>
            <w:left w:val="none" w:sz="0" w:space="0" w:color="auto"/>
            <w:bottom w:val="none" w:sz="0" w:space="0" w:color="auto"/>
            <w:right w:val="none" w:sz="0" w:space="0" w:color="auto"/>
          </w:divBdr>
        </w:div>
        <w:div w:id="2040008252">
          <w:marLeft w:val="0"/>
          <w:marRight w:val="0"/>
          <w:marTop w:val="0"/>
          <w:marBottom w:val="0"/>
          <w:divBdr>
            <w:top w:val="none" w:sz="0" w:space="0" w:color="auto"/>
            <w:left w:val="none" w:sz="0" w:space="0" w:color="auto"/>
            <w:bottom w:val="none" w:sz="0" w:space="0" w:color="auto"/>
            <w:right w:val="none" w:sz="0" w:space="0" w:color="auto"/>
          </w:divBdr>
        </w:div>
        <w:div w:id="753361865">
          <w:marLeft w:val="0"/>
          <w:marRight w:val="0"/>
          <w:marTop w:val="0"/>
          <w:marBottom w:val="0"/>
          <w:divBdr>
            <w:top w:val="none" w:sz="0" w:space="0" w:color="auto"/>
            <w:left w:val="none" w:sz="0" w:space="0" w:color="auto"/>
            <w:bottom w:val="none" w:sz="0" w:space="0" w:color="auto"/>
            <w:right w:val="none" w:sz="0" w:space="0" w:color="auto"/>
          </w:divBdr>
        </w:div>
        <w:div w:id="1178614872">
          <w:marLeft w:val="0"/>
          <w:marRight w:val="0"/>
          <w:marTop w:val="0"/>
          <w:marBottom w:val="0"/>
          <w:divBdr>
            <w:top w:val="none" w:sz="0" w:space="0" w:color="auto"/>
            <w:left w:val="none" w:sz="0" w:space="0" w:color="auto"/>
            <w:bottom w:val="none" w:sz="0" w:space="0" w:color="auto"/>
            <w:right w:val="none" w:sz="0" w:space="0" w:color="auto"/>
          </w:divBdr>
        </w:div>
        <w:div w:id="550002428">
          <w:marLeft w:val="0"/>
          <w:marRight w:val="0"/>
          <w:marTop w:val="0"/>
          <w:marBottom w:val="0"/>
          <w:divBdr>
            <w:top w:val="none" w:sz="0" w:space="0" w:color="auto"/>
            <w:left w:val="none" w:sz="0" w:space="0" w:color="auto"/>
            <w:bottom w:val="none" w:sz="0" w:space="0" w:color="auto"/>
            <w:right w:val="none" w:sz="0" w:space="0" w:color="auto"/>
          </w:divBdr>
        </w:div>
      </w:divsChild>
    </w:div>
    <w:div w:id="455488716">
      <w:bodyDiv w:val="1"/>
      <w:marLeft w:val="0"/>
      <w:marRight w:val="0"/>
      <w:marTop w:val="0"/>
      <w:marBottom w:val="0"/>
      <w:divBdr>
        <w:top w:val="none" w:sz="0" w:space="0" w:color="auto"/>
        <w:left w:val="none" w:sz="0" w:space="0" w:color="auto"/>
        <w:bottom w:val="none" w:sz="0" w:space="0" w:color="auto"/>
        <w:right w:val="none" w:sz="0" w:space="0" w:color="auto"/>
      </w:divBdr>
      <w:divsChild>
        <w:div w:id="77214633">
          <w:marLeft w:val="0"/>
          <w:marRight w:val="0"/>
          <w:marTop w:val="0"/>
          <w:marBottom w:val="0"/>
          <w:divBdr>
            <w:top w:val="none" w:sz="0" w:space="0" w:color="auto"/>
            <w:left w:val="none" w:sz="0" w:space="0" w:color="auto"/>
            <w:bottom w:val="none" w:sz="0" w:space="0" w:color="auto"/>
            <w:right w:val="none" w:sz="0" w:space="0" w:color="auto"/>
          </w:divBdr>
        </w:div>
        <w:div w:id="2067482648">
          <w:marLeft w:val="0"/>
          <w:marRight w:val="0"/>
          <w:marTop w:val="0"/>
          <w:marBottom w:val="0"/>
          <w:divBdr>
            <w:top w:val="none" w:sz="0" w:space="0" w:color="auto"/>
            <w:left w:val="none" w:sz="0" w:space="0" w:color="auto"/>
            <w:bottom w:val="none" w:sz="0" w:space="0" w:color="auto"/>
            <w:right w:val="none" w:sz="0" w:space="0" w:color="auto"/>
          </w:divBdr>
        </w:div>
        <w:div w:id="1572887332">
          <w:marLeft w:val="0"/>
          <w:marRight w:val="0"/>
          <w:marTop w:val="0"/>
          <w:marBottom w:val="0"/>
          <w:divBdr>
            <w:top w:val="none" w:sz="0" w:space="0" w:color="auto"/>
            <w:left w:val="none" w:sz="0" w:space="0" w:color="auto"/>
            <w:bottom w:val="none" w:sz="0" w:space="0" w:color="auto"/>
            <w:right w:val="none" w:sz="0" w:space="0" w:color="auto"/>
          </w:divBdr>
        </w:div>
      </w:divsChild>
    </w:div>
    <w:div w:id="475529859">
      <w:bodyDiv w:val="1"/>
      <w:marLeft w:val="0"/>
      <w:marRight w:val="0"/>
      <w:marTop w:val="0"/>
      <w:marBottom w:val="0"/>
      <w:divBdr>
        <w:top w:val="none" w:sz="0" w:space="0" w:color="auto"/>
        <w:left w:val="none" w:sz="0" w:space="0" w:color="auto"/>
        <w:bottom w:val="none" w:sz="0" w:space="0" w:color="auto"/>
        <w:right w:val="none" w:sz="0" w:space="0" w:color="auto"/>
      </w:divBdr>
      <w:divsChild>
        <w:div w:id="1046294886">
          <w:marLeft w:val="0"/>
          <w:marRight w:val="0"/>
          <w:marTop w:val="0"/>
          <w:marBottom w:val="0"/>
          <w:divBdr>
            <w:top w:val="none" w:sz="0" w:space="0" w:color="auto"/>
            <w:left w:val="none" w:sz="0" w:space="0" w:color="auto"/>
            <w:bottom w:val="none" w:sz="0" w:space="0" w:color="auto"/>
            <w:right w:val="none" w:sz="0" w:space="0" w:color="auto"/>
          </w:divBdr>
        </w:div>
        <w:div w:id="476267586">
          <w:marLeft w:val="0"/>
          <w:marRight w:val="0"/>
          <w:marTop w:val="0"/>
          <w:marBottom w:val="0"/>
          <w:divBdr>
            <w:top w:val="none" w:sz="0" w:space="0" w:color="auto"/>
            <w:left w:val="none" w:sz="0" w:space="0" w:color="auto"/>
            <w:bottom w:val="none" w:sz="0" w:space="0" w:color="auto"/>
            <w:right w:val="none" w:sz="0" w:space="0" w:color="auto"/>
          </w:divBdr>
        </w:div>
        <w:div w:id="873083447">
          <w:marLeft w:val="0"/>
          <w:marRight w:val="0"/>
          <w:marTop w:val="0"/>
          <w:marBottom w:val="0"/>
          <w:divBdr>
            <w:top w:val="none" w:sz="0" w:space="0" w:color="auto"/>
            <w:left w:val="none" w:sz="0" w:space="0" w:color="auto"/>
            <w:bottom w:val="none" w:sz="0" w:space="0" w:color="auto"/>
            <w:right w:val="none" w:sz="0" w:space="0" w:color="auto"/>
          </w:divBdr>
        </w:div>
        <w:div w:id="1884050698">
          <w:marLeft w:val="0"/>
          <w:marRight w:val="0"/>
          <w:marTop w:val="0"/>
          <w:marBottom w:val="0"/>
          <w:divBdr>
            <w:top w:val="none" w:sz="0" w:space="0" w:color="auto"/>
            <w:left w:val="none" w:sz="0" w:space="0" w:color="auto"/>
            <w:bottom w:val="none" w:sz="0" w:space="0" w:color="auto"/>
            <w:right w:val="none" w:sz="0" w:space="0" w:color="auto"/>
          </w:divBdr>
        </w:div>
        <w:div w:id="1920366341">
          <w:marLeft w:val="0"/>
          <w:marRight w:val="0"/>
          <w:marTop w:val="0"/>
          <w:marBottom w:val="0"/>
          <w:divBdr>
            <w:top w:val="none" w:sz="0" w:space="0" w:color="auto"/>
            <w:left w:val="none" w:sz="0" w:space="0" w:color="auto"/>
            <w:bottom w:val="none" w:sz="0" w:space="0" w:color="auto"/>
            <w:right w:val="none" w:sz="0" w:space="0" w:color="auto"/>
          </w:divBdr>
        </w:div>
      </w:divsChild>
    </w:div>
    <w:div w:id="646782209">
      <w:bodyDiv w:val="1"/>
      <w:marLeft w:val="0"/>
      <w:marRight w:val="0"/>
      <w:marTop w:val="0"/>
      <w:marBottom w:val="0"/>
      <w:divBdr>
        <w:top w:val="none" w:sz="0" w:space="0" w:color="auto"/>
        <w:left w:val="none" w:sz="0" w:space="0" w:color="auto"/>
        <w:bottom w:val="none" w:sz="0" w:space="0" w:color="auto"/>
        <w:right w:val="none" w:sz="0" w:space="0" w:color="auto"/>
      </w:divBdr>
      <w:divsChild>
        <w:div w:id="284309126">
          <w:marLeft w:val="0"/>
          <w:marRight w:val="0"/>
          <w:marTop w:val="0"/>
          <w:marBottom w:val="0"/>
          <w:divBdr>
            <w:top w:val="none" w:sz="0" w:space="0" w:color="auto"/>
            <w:left w:val="none" w:sz="0" w:space="0" w:color="auto"/>
            <w:bottom w:val="none" w:sz="0" w:space="0" w:color="auto"/>
            <w:right w:val="none" w:sz="0" w:space="0" w:color="auto"/>
          </w:divBdr>
        </w:div>
        <w:div w:id="1044063230">
          <w:marLeft w:val="0"/>
          <w:marRight w:val="0"/>
          <w:marTop w:val="0"/>
          <w:marBottom w:val="0"/>
          <w:divBdr>
            <w:top w:val="none" w:sz="0" w:space="0" w:color="auto"/>
            <w:left w:val="none" w:sz="0" w:space="0" w:color="auto"/>
            <w:bottom w:val="none" w:sz="0" w:space="0" w:color="auto"/>
            <w:right w:val="none" w:sz="0" w:space="0" w:color="auto"/>
          </w:divBdr>
        </w:div>
        <w:div w:id="1749156820">
          <w:marLeft w:val="0"/>
          <w:marRight w:val="0"/>
          <w:marTop w:val="0"/>
          <w:marBottom w:val="0"/>
          <w:divBdr>
            <w:top w:val="none" w:sz="0" w:space="0" w:color="auto"/>
            <w:left w:val="none" w:sz="0" w:space="0" w:color="auto"/>
            <w:bottom w:val="none" w:sz="0" w:space="0" w:color="auto"/>
            <w:right w:val="none" w:sz="0" w:space="0" w:color="auto"/>
          </w:divBdr>
        </w:div>
        <w:div w:id="1734040584">
          <w:marLeft w:val="0"/>
          <w:marRight w:val="0"/>
          <w:marTop w:val="0"/>
          <w:marBottom w:val="0"/>
          <w:divBdr>
            <w:top w:val="none" w:sz="0" w:space="0" w:color="auto"/>
            <w:left w:val="none" w:sz="0" w:space="0" w:color="auto"/>
            <w:bottom w:val="none" w:sz="0" w:space="0" w:color="auto"/>
            <w:right w:val="none" w:sz="0" w:space="0" w:color="auto"/>
          </w:divBdr>
        </w:div>
        <w:div w:id="1310137656">
          <w:marLeft w:val="0"/>
          <w:marRight w:val="0"/>
          <w:marTop w:val="0"/>
          <w:marBottom w:val="0"/>
          <w:divBdr>
            <w:top w:val="none" w:sz="0" w:space="0" w:color="auto"/>
            <w:left w:val="none" w:sz="0" w:space="0" w:color="auto"/>
            <w:bottom w:val="none" w:sz="0" w:space="0" w:color="auto"/>
            <w:right w:val="none" w:sz="0" w:space="0" w:color="auto"/>
          </w:divBdr>
        </w:div>
        <w:div w:id="1793986001">
          <w:marLeft w:val="0"/>
          <w:marRight w:val="0"/>
          <w:marTop w:val="0"/>
          <w:marBottom w:val="0"/>
          <w:divBdr>
            <w:top w:val="none" w:sz="0" w:space="0" w:color="auto"/>
            <w:left w:val="none" w:sz="0" w:space="0" w:color="auto"/>
            <w:bottom w:val="none" w:sz="0" w:space="0" w:color="auto"/>
            <w:right w:val="none" w:sz="0" w:space="0" w:color="auto"/>
          </w:divBdr>
        </w:div>
        <w:div w:id="239754895">
          <w:marLeft w:val="0"/>
          <w:marRight w:val="0"/>
          <w:marTop w:val="0"/>
          <w:marBottom w:val="0"/>
          <w:divBdr>
            <w:top w:val="none" w:sz="0" w:space="0" w:color="auto"/>
            <w:left w:val="none" w:sz="0" w:space="0" w:color="auto"/>
            <w:bottom w:val="none" w:sz="0" w:space="0" w:color="auto"/>
            <w:right w:val="none" w:sz="0" w:space="0" w:color="auto"/>
          </w:divBdr>
        </w:div>
        <w:div w:id="1129933126">
          <w:marLeft w:val="0"/>
          <w:marRight w:val="0"/>
          <w:marTop w:val="0"/>
          <w:marBottom w:val="0"/>
          <w:divBdr>
            <w:top w:val="none" w:sz="0" w:space="0" w:color="auto"/>
            <w:left w:val="none" w:sz="0" w:space="0" w:color="auto"/>
            <w:bottom w:val="none" w:sz="0" w:space="0" w:color="auto"/>
            <w:right w:val="none" w:sz="0" w:space="0" w:color="auto"/>
          </w:divBdr>
        </w:div>
        <w:div w:id="1464812592">
          <w:marLeft w:val="0"/>
          <w:marRight w:val="0"/>
          <w:marTop w:val="0"/>
          <w:marBottom w:val="0"/>
          <w:divBdr>
            <w:top w:val="none" w:sz="0" w:space="0" w:color="auto"/>
            <w:left w:val="none" w:sz="0" w:space="0" w:color="auto"/>
            <w:bottom w:val="none" w:sz="0" w:space="0" w:color="auto"/>
            <w:right w:val="none" w:sz="0" w:space="0" w:color="auto"/>
          </w:divBdr>
        </w:div>
        <w:div w:id="2051178182">
          <w:marLeft w:val="0"/>
          <w:marRight w:val="0"/>
          <w:marTop w:val="0"/>
          <w:marBottom w:val="0"/>
          <w:divBdr>
            <w:top w:val="none" w:sz="0" w:space="0" w:color="auto"/>
            <w:left w:val="none" w:sz="0" w:space="0" w:color="auto"/>
            <w:bottom w:val="none" w:sz="0" w:space="0" w:color="auto"/>
            <w:right w:val="none" w:sz="0" w:space="0" w:color="auto"/>
          </w:divBdr>
        </w:div>
        <w:div w:id="389766312">
          <w:marLeft w:val="0"/>
          <w:marRight w:val="0"/>
          <w:marTop w:val="0"/>
          <w:marBottom w:val="0"/>
          <w:divBdr>
            <w:top w:val="none" w:sz="0" w:space="0" w:color="auto"/>
            <w:left w:val="none" w:sz="0" w:space="0" w:color="auto"/>
            <w:bottom w:val="none" w:sz="0" w:space="0" w:color="auto"/>
            <w:right w:val="none" w:sz="0" w:space="0" w:color="auto"/>
          </w:divBdr>
        </w:div>
        <w:div w:id="1143276959">
          <w:marLeft w:val="0"/>
          <w:marRight w:val="0"/>
          <w:marTop w:val="0"/>
          <w:marBottom w:val="0"/>
          <w:divBdr>
            <w:top w:val="none" w:sz="0" w:space="0" w:color="auto"/>
            <w:left w:val="none" w:sz="0" w:space="0" w:color="auto"/>
            <w:bottom w:val="none" w:sz="0" w:space="0" w:color="auto"/>
            <w:right w:val="none" w:sz="0" w:space="0" w:color="auto"/>
          </w:divBdr>
        </w:div>
        <w:div w:id="1073620709">
          <w:marLeft w:val="0"/>
          <w:marRight w:val="0"/>
          <w:marTop w:val="0"/>
          <w:marBottom w:val="0"/>
          <w:divBdr>
            <w:top w:val="none" w:sz="0" w:space="0" w:color="auto"/>
            <w:left w:val="none" w:sz="0" w:space="0" w:color="auto"/>
            <w:bottom w:val="none" w:sz="0" w:space="0" w:color="auto"/>
            <w:right w:val="none" w:sz="0" w:space="0" w:color="auto"/>
          </w:divBdr>
        </w:div>
      </w:divsChild>
    </w:div>
    <w:div w:id="683826155">
      <w:bodyDiv w:val="1"/>
      <w:marLeft w:val="0"/>
      <w:marRight w:val="0"/>
      <w:marTop w:val="0"/>
      <w:marBottom w:val="0"/>
      <w:divBdr>
        <w:top w:val="none" w:sz="0" w:space="0" w:color="auto"/>
        <w:left w:val="none" w:sz="0" w:space="0" w:color="auto"/>
        <w:bottom w:val="none" w:sz="0" w:space="0" w:color="auto"/>
        <w:right w:val="none" w:sz="0" w:space="0" w:color="auto"/>
      </w:divBdr>
      <w:divsChild>
        <w:div w:id="1989507315">
          <w:marLeft w:val="0"/>
          <w:marRight w:val="0"/>
          <w:marTop w:val="0"/>
          <w:marBottom w:val="0"/>
          <w:divBdr>
            <w:top w:val="none" w:sz="0" w:space="0" w:color="auto"/>
            <w:left w:val="none" w:sz="0" w:space="0" w:color="auto"/>
            <w:bottom w:val="none" w:sz="0" w:space="0" w:color="auto"/>
            <w:right w:val="none" w:sz="0" w:space="0" w:color="auto"/>
          </w:divBdr>
        </w:div>
        <w:div w:id="526063836">
          <w:marLeft w:val="0"/>
          <w:marRight w:val="0"/>
          <w:marTop w:val="0"/>
          <w:marBottom w:val="0"/>
          <w:divBdr>
            <w:top w:val="none" w:sz="0" w:space="0" w:color="auto"/>
            <w:left w:val="none" w:sz="0" w:space="0" w:color="auto"/>
            <w:bottom w:val="none" w:sz="0" w:space="0" w:color="auto"/>
            <w:right w:val="none" w:sz="0" w:space="0" w:color="auto"/>
          </w:divBdr>
        </w:div>
        <w:div w:id="1098873152">
          <w:marLeft w:val="0"/>
          <w:marRight w:val="0"/>
          <w:marTop w:val="0"/>
          <w:marBottom w:val="0"/>
          <w:divBdr>
            <w:top w:val="none" w:sz="0" w:space="0" w:color="auto"/>
            <w:left w:val="none" w:sz="0" w:space="0" w:color="auto"/>
            <w:bottom w:val="none" w:sz="0" w:space="0" w:color="auto"/>
            <w:right w:val="none" w:sz="0" w:space="0" w:color="auto"/>
          </w:divBdr>
        </w:div>
        <w:div w:id="939410419">
          <w:marLeft w:val="0"/>
          <w:marRight w:val="0"/>
          <w:marTop w:val="0"/>
          <w:marBottom w:val="0"/>
          <w:divBdr>
            <w:top w:val="none" w:sz="0" w:space="0" w:color="auto"/>
            <w:left w:val="none" w:sz="0" w:space="0" w:color="auto"/>
            <w:bottom w:val="none" w:sz="0" w:space="0" w:color="auto"/>
            <w:right w:val="none" w:sz="0" w:space="0" w:color="auto"/>
          </w:divBdr>
        </w:div>
        <w:div w:id="1534155385">
          <w:marLeft w:val="0"/>
          <w:marRight w:val="0"/>
          <w:marTop w:val="0"/>
          <w:marBottom w:val="0"/>
          <w:divBdr>
            <w:top w:val="none" w:sz="0" w:space="0" w:color="auto"/>
            <w:left w:val="none" w:sz="0" w:space="0" w:color="auto"/>
            <w:bottom w:val="none" w:sz="0" w:space="0" w:color="auto"/>
            <w:right w:val="none" w:sz="0" w:space="0" w:color="auto"/>
          </w:divBdr>
        </w:div>
        <w:div w:id="1925188246">
          <w:marLeft w:val="0"/>
          <w:marRight w:val="0"/>
          <w:marTop w:val="0"/>
          <w:marBottom w:val="0"/>
          <w:divBdr>
            <w:top w:val="none" w:sz="0" w:space="0" w:color="auto"/>
            <w:left w:val="none" w:sz="0" w:space="0" w:color="auto"/>
            <w:bottom w:val="none" w:sz="0" w:space="0" w:color="auto"/>
            <w:right w:val="none" w:sz="0" w:space="0" w:color="auto"/>
          </w:divBdr>
        </w:div>
      </w:divsChild>
    </w:div>
    <w:div w:id="807015442">
      <w:bodyDiv w:val="1"/>
      <w:marLeft w:val="0"/>
      <w:marRight w:val="0"/>
      <w:marTop w:val="0"/>
      <w:marBottom w:val="0"/>
      <w:divBdr>
        <w:top w:val="none" w:sz="0" w:space="0" w:color="auto"/>
        <w:left w:val="none" w:sz="0" w:space="0" w:color="auto"/>
        <w:bottom w:val="none" w:sz="0" w:space="0" w:color="auto"/>
        <w:right w:val="none" w:sz="0" w:space="0" w:color="auto"/>
      </w:divBdr>
      <w:divsChild>
        <w:div w:id="2012223225">
          <w:marLeft w:val="0"/>
          <w:marRight w:val="0"/>
          <w:marTop w:val="0"/>
          <w:marBottom w:val="0"/>
          <w:divBdr>
            <w:top w:val="none" w:sz="0" w:space="0" w:color="auto"/>
            <w:left w:val="none" w:sz="0" w:space="0" w:color="auto"/>
            <w:bottom w:val="none" w:sz="0" w:space="0" w:color="auto"/>
            <w:right w:val="none" w:sz="0" w:space="0" w:color="auto"/>
          </w:divBdr>
        </w:div>
        <w:div w:id="1765612871">
          <w:marLeft w:val="0"/>
          <w:marRight w:val="0"/>
          <w:marTop w:val="0"/>
          <w:marBottom w:val="0"/>
          <w:divBdr>
            <w:top w:val="none" w:sz="0" w:space="0" w:color="auto"/>
            <w:left w:val="none" w:sz="0" w:space="0" w:color="auto"/>
            <w:bottom w:val="none" w:sz="0" w:space="0" w:color="auto"/>
            <w:right w:val="none" w:sz="0" w:space="0" w:color="auto"/>
          </w:divBdr>
        </w:div>
        <w:div w:id="812210554">
          <w:marLeft w:val="0"/>
          <w:marRight w:val="0"/>
          <w:marTop w:val="0"/>
          <w:marBottom w:val="0"/>
          <w:divBdr>
            <w:top w:val="none" w:sz="0" w:space="0" w:color="auto"/>
            <w:left w:val="none" w:sz="0" w:space="0" w:color="auto"/>
            <w:bottom w:val="none" w:sz="0" w:space="0" w:color="auto"/>
            <w:right w:val="none" w:sz="0" w:space="0" w:color="auto"/>
          </w:divBdr>
        </w:div>
        <w:div w:id="969088187">
          <w:marLeft w:val="0"/>
          <w:marRight w:val="0"/>
          <w:marTop w:val="0"/>
          <w:marBottom w:val="0"/>
          <w:divBdr>
            <w:top w:val="none" w:sz="0" w:space="0" w:color="auto"/>
            <w:left w:val="none" w:sz="0" w:space="0" w:color="auto"/>
            <w:bottom w:val="none" w:sz="0" w:space="0" w:color="auto"/>
            <w:right w:val="none" w:sz="0" w:space="0" w:color="auto"/>
          </w:divBdr>
        </w:div>
        <w:div w:id="1301836657">
          <w:marLeft w:val="0"/>
          <w:marRight w:val="0"/>
          <w:marTop w:val="0"/>
          <w:marBottom w:val="0"/>
          <w:divBdr>
            <w:top w:val="none" w:sz="0" w:space="0" w:color="auto"/>
            <w:left w:val="none" w:sz="0" w:space="0" w:color="auto"/>
            <w:bottom w:val="none" w:sz="0" w:space="0" w:color="auto"/>
            <w:right w:val="none" w:sz="0" w:space="0" w:color="auto"/>
          </w:divBdr>
        </w:div>
        <w:div w:id="1856185013">
          <w:marLeft w:val="0"/>
          <w:marRight w:val="0"/>
          <w:marTop w:val="0"/>
          <w:marBottom w:val="0"/>
          <w:divBdr>
            <w:top w:val="none" w:sz="0" w:space="0" w:color="auto"/>
            <w:left w:val="none" w:sz="0" w:space="0" w:color="auto"/>
            <w:bottom w:val="none" w:sz="0" w:space="0" w:color="auto"/>
            <w:right w:val="none" w:sz="0" w:space="0" w:color="auto"/>
          </w:divBdr>
        </w:div>
        <w:div w:id="331685532">
          <w:marLeft w:val="0"/>
          <w:marRight w:val="0"/>
          <w:marTop w:val="0"/>
          <w:marBottom w:val="0"/>
          <w:divBdr>
            <w:top w:val="none" w:sz="0" w:space="0" w:color="auto"/>
            <w:left w:val="none" w:sz="0" w:space="0" w:color="auto"/>
            <w:bottom w:val="none" w:sz="0" w:space="0" w:color="auto"/>
            <w:right w:val="none" w:sz="0" w:space="0" w:color="auto"/>
          </w:divBdr>
        </w:div>
        <w:div w:id="1779249786">
          <w:marLeft w:val="0"/>
          <w:marRight w:val="0"/>
          <w:marTop w:val="0"/>
          <w:marBottom w:val="0"/>
          <w:divBdr>
            <w:top w:val="none" w:sz="0" w:space="0" w:color="auto"/>
            <w:left w:val="none" w:sz="0" w:space="0" w:color="auto"/>
            <w:bottom w:val="none" w:sz="0" w:space="0" w:color="auto"/>
            <w:right w:val="none" w:sz="0" w:space="0" w:color="auto"/>
          </w:divBdr>
        </w:div>
        <w:div w:id="372005686">
          <w:marLeft w:val="0"/>
          <w:marRight w:val="0"/>
          <w:marTop w:val="0"/>
          <w:marBottom w:val="0"/>
          <w:divBdr>
            <w:top w:val="none" w:sz="0" w:space="0" w:color="auto"/>
            <w:left w:val="none" w:sz="0" w:space="0" w:color="auto"/>
            <w:bottom w:val="none" w:sz="0" w:space="0" w:color="auto"/>
            <w:right w:val="none" w:sz="0" w:space="0" w:color="auto"/>
          </w:divBdr>
        </w:div>
        <w:div w:id="971669097">
          <w:marLeft w:val="0"/>
          <w:marRight w:val="0"/>
          <w:marTop w:val="0"/>
          <w:marBottom w:val="0"/>
          <w:divBdr>
            <w:top w:val="none" w:sz="0" w:space="0" w:color="auto"/>
            <w:left w:val="none" w:sz="0" w:space="0" w:color="auto"/>
            <w:bottom w:val="none" w:sz="0" w:space="0" w:color="auto"/>
            <w:right w:val="none" w:sz="0" w:space="0" w:color="auto"/>
          </w:divBdr>
        </w:div>
        <w:div w:id="1064451184">
          <w:marLeft w:val="0"/>
          <w:marRight w:val="0"/>
          <w:marTop w:val="0"/>
          <w:marBottom w:val="0"/>
          <w:divBdr>
            <w:top w:val="none" w:sz="0" w:space="0" w:color="auto"/>
            <w:left w:val="none" w:sz="0" w:space="0" w:color="auto"/>
            <w:bottom w:val="none" w:sz="0" w:space="0" w:color="auto"/>
            <w:right w:val="none" w:sz="0" w:space="0" w:color="auto"/>
          </w:divBdr>
        </w:div>
        <w:div w:id="474563085">
          <w:marLeft w:val="0"/>
          <w:marRight w:val="0"/>
          <w:marTop w:val="0"/>
          <w:marBottom w:val="0"/>
          <w:divBdr>
            <w:top w:val="none" w:sz="0" w:space="0" w:color="auto"/>
            <w:left w:val="none" w:sz="0" w:space="0" w:color="auto"/>
            <w:bottom w:val="none" w:sz="0" w:space="0" w:color="auto"/>
            <w:right w:val="none" w:sz="0" w:space="0" w:color="auto"/>
          </w:divBdr>
        </w:div>
        <w:div w:id="113059778">
          <w:marLeft w:val="0"/>
          <w:marRight w:val="0"/>
          <w:marTop w:val="0"/>
          <w:marBottom w:val="0"/>
          <w:divBdr>
            <w:top w:val="none" w:sz="0" w:space="0" w:color="auto"/>
            <w:left w:val="none" w:sz="0" w:space="0" w:color="auto"/>
            <w:bottom w:val="none" w:sz="0" w:space="0" w:color="auto"/>
            <w:right w:val="none" w:sz="0" w:space="0" w:color="auto"/>
          </w:divBdr>
        </w:div>
        <w:div w:id="1217929645">
          <w:marLeft w:val="0"/>
          <w:marRight w:val="0"/>
          <w:marTop w:val="0"/>
          <w:marBottom w:val="0"/>
          <w:divBdr>
            <w:top w:val="none" w:sz="0" w:space="0" w:color="auto"/>
            <w:left w:val="none" w:sz="0" w:space="0" w:color="auto"/>
            <w:bottom w:val="none" w:sz="0" w:space="0" w:color="auto"/>
            <w:right w:val="none" w:sz="0" w:space="0" w:color="auto"/>
          </w:divBdr>
        </w:div>
        <w:div w:id="2081369429">
          <w:marLeft w:val="0"/>
          <w:marRight w:val="0"/>
          <w:marTop w:val="0"/>
          <w:marBottom w:val="0"/>
          <w:divBdr>
            <w:top w:val="none" w:sz="0" w:space="0" w:color="auto"/>
            <w:left w:val="none" w:sz="0" w:space="0" w:color="auto"/>
            <w:bottom w:val="none" w:sz="0" w:space="0" w:color="auto"/>
            <w:right w:val="none" w:sz="0" w:space="0" w:color="auto"/>
          </w:divBdr>
        </w:div>
      </w:divsChild>
    </w:div>
    <w:div w:id="810050557">
      <w:bodyDiv w:val="1"/>
      <w:marLeft w:val="0"/>
      <w:marRight w:val="0"/>
      <w:marTop w:val="0"/>
      <w:marBottom w:val="0"/>
      <w:divBdr>
        <w:top w:val="none" w:sz="0" w:space="0" w:color="auto"/>
        <w:left w:val="none" w:sz="0" w:space="0" w:color="auto"/>
        <w:bottom w:val="none" w:sz="0" w:space="0" w:color="auto"/>
        <w:right w:val="none" w:sz="0" w:space="0" w:color="auto"/>
      </w:divBdr>
      <w:divsChild>
        <w:div w:id="1673995214">
          <w:marLeft w:val="0"/>
          <w:marRight w:val="0"/>
          <w:marTop w:val="0"/>
          <w:marBottom w:val="0"/>
          <w:divBdr>
            <w:top w:val="none" w:sz="0" w:space="0" w:color="auto"/>
            <w:left w:val="none" w:sz="0" w:space="0" w:color="auto"/>
            <w:bottom w:val="none" w:sz="0" w:space="0" w:color="auto"/>
            <w:right w:val="none" w:sz="0" w:space="0" w:color="auto"/>
          </w:divBdr>
        </w:div>
        <w:div w:id="635766517">
          <w:marLeft w:val="0"/>
          <w:marRight w:val="0"/>
          <w:marTop w:val="0"/>
          <w:marBottom w:val="0"/>
          <w:divBdr>
            <w:top w:val="none" w:sz="0" w:space="0" w:color="auto"/>
            <w:left w:val="none" w:sz="0" w:space="0" w:color="auto"/>
            <w:bottom w:val="none" w:sz="0" w:space="0" w:color="auto"/>
            <w:right w:val="none" w:sz="0" w:space="0" w:color="auto"/>
          </w:divBdr>
        </w:div>
        <w:div w:id="2027320839">
          <w:marLeft w:val="0"/>
          <w:marRight w:val="0"/>
          <w:marTop w:val="0"/>
          <w:marBottom w:val="0"/>
          <w:divBdr>
            <w:top w:val="none" w:sz="0" w:space="0" w:color="auto"/>
            <w:left w:val="none" w:sz="0" w:space="0" w:color="auto"/>
            <w:bottom w:val="none" w:sz="0" w:space="0" w:color="auto"/>
            <w:right w:val="none" w:sz="0" w:space="0" w:color="auto"/>
          </w:divBdr>
        </w:div>
        <w:div w:id="680814492">
          <w:marLeft w:val="0"/>
          <w:marRight w:val="0"/>
          <w:marTop w:val="0"/>
          <w:marBottom w:val="0"/>
          <w:divBdr>
            <w:top w:val="none" w:sz="0" w:space="0" w:color="auto"/>
            <w:left w:val="none" w:sz="0" w:space="0" w:color="auto"/>
            <w:bottom w:val="none" w:sz="0" w:space="0" w:color="auto"/>
            <w:right w:val="none" w:sz="0" w:space="0" w:color="auto"/>
          </w:divBdr>
        </w:div>
        <w:div w:id="1770735242">
          <w:marLeft w:val="0"/>
          <w:marRight w:val="0"/>
          <w:marTop w:val="0"/>
          <w:marBottom w:val="0"/>
          <w:divBdr>
            <w:top w:val="none" w:sz="0" w:space="0" w:color="auto"/>
            <w:left w:val="none" w:sz="0" w:space="0" w:color="auto"/>
            <w:bottom w:val="none" w:sz="0" w:space="0" w:color="auto"/>
            <w:right w:val="none" w:sz="0" w:space="0" w:color="auto"/>
          </w:divBdr>
        </w:div>
      </w:divsChild>
    </w:div>
    <w:div w:id="905265378">
      <w:bodyDiv w:val="1"/>
      <w:marLeft w:val="0"/>
      <w:marRight w:val="0"/>
      <w:marTop w:val="0"/>
      <w:marBottom w:val="0"/>
      <w:divBdr>
        <w:top w:val="none" w:sz="0" w:space="0" w:color="auto"/>
        <w:left w:val="none" w:sz="0" w:space="0" w:color="auto"/>
        <w:bottom w:val="none" w:sz="0" w:space="0" w:color="auto"/>
        <w:right w:val="none" w:sz="0" w:space="0" w:color="auto"/>
      </w:divBdr>
      <w:divsChild>
        <w:div w:id="2072344628">
          <w:marLeft w:val="0"/>
          <w:marRight w:val="0"/>
          <w:marTop w:val="0"/>
          <w:marBottom w:val="0"/>
          <w:divBdr>
            <w:top w:val="none" w:sz="0" w:space="0" w:color="auto"/>
            <w:left w:val="none" w:sz="0" w:space="0" w:color="auto"/>
            <w:bottom w:val="none" w:sz="0" w:space="0" w:color="auto"/>
            <w:right w:val="none" w:sz="0" w:space="0" w:color="auto"/>
          </w:divBdr>
        </w:div>
        <w:div w:id="390738834">
          <w:marLeft w:val="0"/>
          <w:marRight w:val="0"/>
          <w:marTop w:val="0"/>
          <w:marBottom w:val="0"/>
          <w:divBdr>
            <w:top w:val="none" w:sz="0" w:space="0" w:color="auto"/>
            <w:left w:val="none" w:sz="0" w:space="0" w:color="auto"/>
            <w:bottom w:val="none" w:sz="0" w:space="0" w:color="auto"/>
            <w:right w:val="none" w:sz="0" w:space="0" w:color="auto"/>
          </w:divBdr>
        </w:div>
        <w:div w:id="142739908">
          <w:marLeft w:val="0"/>
          <w:marRight w:val="0"/>
          <w:marTop w:val="0"/>
          <w:marBottom w:val="0"/>
          <w:divBdr>
            <w:top w:val="none" w:sz="0" w:space="0" w:color="auto"/>
            <w:left w:val="none" w:sz="0" w:space="0" w:color="auto"/>
            <w:bottom w:val="none" w:sz="0" w:space="0" w:color="auto"/>
            <w:right w:val="none" w:sz="0" w:space="0" w:color="auto"/>
          </w:divBdr>
        </w:div>
        <w:div w:id="749426108">
          <w:marLeft w:val="0"/>
          <w:marRight w:val="0"/>
          <w:marTop w:val="0"/>
          <w:marBottom w:val="0"/>
          <w:divBdr>
            <w:top w:val="none" w:sz="0" w:space="0" w:color="auto"/>
            <w:left w:val="none" w:sz="0" w:space="0" w:color="auto"/>
            <w:bottom w:val="none" w:sz="0" w:space="0" w:color="auto"/>
            <w:right w:val="none" w:sz="0" w:space="0" w:color="auto"/>
          </w:divBdr>
        </w:div>
        <w:div w:id="1094277145">
          <w:marLeft w:val="0"/>
          <w:marRight w:val="0"/>
          <w:marTop w:val="0"/>
          <w:marBottom w:val="0"/>
          <w:divBdr>
            <w:top w:val="none" w:sz="0" w:space="0" w:color="auto"/>
            <w:left w:val="none" w:sz="0" w:space="0" w:color="auto"/>
            <w:bottom w:val="none" w:sz="0" w:space="0" w:color="auto"/>
            <w:right w:val="none" w:sz="0" w:space="0" w:color="auto"/>
          </w:divBdr>
        </w:div>
        <w:div w:id="1628655801">
          <w:marLeft w:val="0"/>
          <w:marRight w:val="0"/>
          <w:marTop w:val="0"/>
          <w:marBottom w:val="0"/>
          <w:divBdr>
            <w:top w:val="none" w:sz="0" w:space="0" w:color="auto"/>
            <w:left w:val="none" w:sz="0" w:space="0" w:color="auto"/>
            <w:bottom w:val="none" w:sz="0" w:space="0" w:color="auto"/>
            <w:right w:val="none" w:sz="0" w:space="0" w:color="auto"/>
          </w:divBdr>
        </w:div>
        <w:div w:id="1602489990">
          <w:marLeft w:val="0"/>
          <w:marRight w:val="0"/>
          <w:marTop w:val="0"/>
          <w:marBottom w:val="0"/>
          <w:divBdr>
            <w:top w:val="none" w:sz="0" w:space="0" w:color="auto"/>
            <w:left w:val="none" w:sz="0" w:space="0" w:color="auto"/>
            <w:bottom w:val="none" w:sz="0" w:space="0" w:color="auto"/>
            <w:right w:val="none" w:sz="0" w:space="0" w:color="auto"/>
          </w:divBdr>
        </w:div>
        <w:div w:id="862984256">
          <w:marLeft w:val="0"/>
          <w:marRight w:val="0"/>
          <w:marTop w:val="0"/>
          <w:marBottom w:val="0"/>
          <w:divBdr>
            <w:top w:val="none" w:sz="0" w:space="0" w:color="auto"/>
            <w:left w:val="none" w:sz="0" w:space="0" w:color="auto"/>
            <w:bottom w:val="none" w:sz="0" w:space="0" w:color="auto"/>
            <w:right w:val="none" w:sz="0" w:space="0" w:color="auto"/>
          </w:divBdr>
        </w:div>
        <w:div w:id="1478569876">
          <w:marLeft w:val="0"/>
          <w:marRight w:val="0"/>
          <w:marTop w:val="0"/>
          <w:marBottom w:val="0"/>
          <w:divBdr>
            <w:top w:val="none" w:sz="0" w:space="0" w:color="auto"/>
            <w:left w:val="none" w:sz="0" w:space="0" w:color="auto"/>
            <w:bottom w:val="none" w:sz="0" w:space="0" w:color="auto"/>
            <w:right w:val="none" w:sz="0" w:space="0" w:color="auto"/>
          </w:divBdr>
        </w:div>
        <w:div w:id="1478759058">
          <w:marLeft w:val="0"/>
          <w:marRight w:val="0"/>
          <w:marTop w:val="0"/>
          <w:marBottom w:val="0"/>
          <w:divBdr>
            <w:top w:val="none" w:sz="0" w:space="0" w:color="auto"/>
            <w:left w:val="none" w:sz="0" w:space="0" w:color="auto"/>
            <w:bottom w:val="none" w:sz="0" w:space="0" w:color="auto"/>
            <w:right w:val="none" w:sz="0" w:space="0" w:color="auto"/>
          </w:divBdr>
        </w:div>
        <w:div w:id="1741099140">
          <w:marLeft w:val="0"/>
          <w:marRight w:val="0"/>
          <w:marTop w:val="0"/>
          <w:marBottom w:val="0"/>
          <w:divBdr>
            <w:top w:val="none" w:sz="0" w:space="0" w:color="auto"/>
            <w:left w:val="none" w:sz="0" w:space="0" w:color="auto"/>
            <w:bottom w:val="none" w:sz="0" w:space="0" w:color="auto"/>
            <w:right w:val="none" w:sz="0" w:space="0" w:color="auto"/>
          </w:divBdr>
        </w:div>
        <w:div w:id="330762672">
          <w:marLeft w:val="0"/>
          <w:marRight w:val="0"/>
          <w:marTop w:val="0"/>
          <w:marBottom w:val="0"/>
          <w:divBdr>
            <w:top w:val="none" w:sz="0" w:space="0" w:color="auto"/>
            <w:left w:val="none" w:sz="0" w:space="0" w:color="auto"/>
            <w:bottom w:val="none" w:sz="0" w:space="0" w:color="auto"/>
            <w:right w:val="none" w:sz="0" w:space="0" w:color="auto"/>
          </w:divBdr>
        </w:div>
      </w:divsChild>
    </w:div>
    <w:div w:id="1002859970">
      <w:bodyDiv w:val="1"/>
      <w:marLeft w:val="0"/>
      <w:marRight w:val="0"/>
      <w:marTop w:val="0"/>
      <w:marBottom w:val="0"/>
      <w:divBdr>
        <w:top w:val="none" w:sz="0" w:space="0" w:color="auto"/>
        <w:left w:val="none" w:sz="0" w:space="0" w:color="auto"/>
        <w:bottom w:val="none" w:sz="0" w:space="0" w:color="auto"/>
        <w:right w:val="none" w:sz="0" w:space="0" w:color="auto"/>
      </w:divBdr>
      <w:divsChild>
        <w:div w:id="1792892445">
          <w:marLeft w:val="0"/>
          <w:marRight w:val="0"/>
          <w:marTop w:val="0"/>
          <w:marBottom w:val="0"/>
          <w:divBdr>
            <w:top w:val="none" w:sz="0" w:space="0" w:color="auto"/>
            <w:left w:val="none" w:sz="0" w:space="0" w:color="auto"/>
            <w:bottom w:val="none" w:sz="0" w:space="0" w:color="auto"/>
            <w:right w:val="none" w:sz="0" w:space="0" w:color="auto"/>
          </w:divBdr>
        </w:div>
        <w:div w:id="480970331">
          <w:marLeft w:val="0"/>
          <w:marRight w:val="0"/>
          <w:marTop w:val="0"/>
          <w:marBottom w:val="0"/>
          <w:divBdr>
            <w:top w:val="none" w:sz="0" w:space="0" w:color="auto"/>
            <w:left w:val="none" w:sz="0" w:space="0" w:color="auto"/>
            <w:bottom w:val="none" w:sz="0" w:space="0" w:color="auto"/>
            <w:right w:val="none" w:sz="0" w:space="0" w:color="auto"/>
          </w:divBdr>
        </w:div>
        <w:div w:id="1427313762">
          <w:marLeft w:val="0"/>
          <w:marRight w:val="0"/>
          <w:marTop w:val="0"/>
          <w:marBottom w:val="0"/>
          <w:divBdr>
            <w:top w:val="none" w:sz="0" w:space="0" w:color="auto"/>
            <w:left w:val="none" w:sz="0" w:space="0" w:color="auto"/>
            <w:bottom w:val="none" w:sz="0" w:space="0" w:color="auto"/>
            <w:right w:val="none" w:sz="0" w:space="0" w:color="auto"/>
          </w:divBdr>
        </w:div>
        <w:div w:id="55014414">
          <w:marLeft w:val="0"/>
          <w:marRight w:val="0"/>
          <w:marTop w:val="0"/>
          <w:marBottom w:val="0"/>
          <w:divBdr>
            <w:top w:val="none" w:sz="0" w:space="0" w:color="auto"/>
            <w:left w:val="none" w:sz="0" w:space="0" w:color="auto"/>
            <w:bottom w:val="none" w:sz="0" w:space="0" w:color="auto"/>
            <w:right w:val="none" w:sz="0" w:space="0" w:color="auto"/>
          </w:divBdr>
        </w:div>
        <w:div w:id="2026902805">
          <w:marLeft w:val="0"/>
          <w:marRight w:val="0"/>
          <w:marTop w:val="0"/>
          <w:marBottom w:val="0"/>
          <w:divBdr>
            <w:top w:val="none" w:sz="0" w:space="0" w:color="auto"/>
            <w:left w:val="none" w:sz="0" w:space="0" w:color="auto"/>
            <w:bottom w:val="none" w:sz="0" w:space="0" w:color="auto"/>
            <w:right w:val="none" w:sz="0" w:space="0" w:color="auto"/>
          </w:divBdr>
        </w:div>
        <w:div w:id="1349991935">
          <w:marLeft w:val="0"/>
          <w:marRight w:val="0"/>
          <w:marTop w:val="0"/>
          <w:marBottom w:val="0"/>
          <w:divBdr>
            <w:top w:val="none" w:sz="0" w:space="0" w:color="auto"/>
            <w:left w:val="none" w:sz="0" w:space="0" w:color="auto"/>
            <w:bottom w:val="none" w:sz="0" w:space="0" w:color="auto"/>
            <w:right w:val="none" w:sz="0" w:space="0" w:color="auto"/>
          </w:divBdr>
        </w:div>
        <w:div w:id="102386248">
          <w:marLeft w:val="0"/>
          <w:marRight w:val="0"/>
          <w:marTop w:val="0"/>
          <w:marBottom w:val="0"/>
          <w:divBdr>
            <w:top w:val="none" w:sz="0" w:space="0" w:color="auto"/>
            <w:left w:val="none" w:sz="0" w:space="0" w:color="auto"/>
            <w:bottom w:val="none" w:sz="0" w:space="0" w:color="auto"/>
            <w:right w:val="none" w:sz="0" w:space="0" w:color="auto"/>
          </w:divBdr>
        </w:div>
        <w:div w:id="1036589323">
          <w:marLeft w:val="0"/>
          <w:marRight w:val="0"/>
          <w:marTop w:val="0"/>
          <w:marBottom w:val="0"/>
          <w:divBdr>
            <w:top w:val="none" w:sz="0" w:space="0" w:color="auto"/>
            <w:left w:val="none" w:sz="0" w:space="0" w:color="auto"/>
            <w:bottom w:val="none" w:sz="0" w:space="0" w:color="auto"/>
            <w:right w:val="none" w:sz="0" w:space="0" w:color="auto"/>
          </w:divBdr>
        </w:div>
        <w:div w:id="1305428174">
          <w:marLeft w:val="0"/>
          <w:marRight w:val="0"/>
          <w:marTop w:val="0"/>
          <w:marBottom w:val="0"/>
          <w:divBdr>
            <w:top w:val="none" w:sz="0" w:space="0" w:color="auto"/>
            <w:left w:val="none" w:sz="0" w:space="0" w:color="auto"/>
            <w:bottom w:val="none" w:sz="0" w:space="0" w:color="auto"/>
            <w:right w:val="none" w:sz="0" w:space="0" w:color="auto"/>
          </w:divBdr>
        </w:div>
        <w:div w:id="1104612113">
          <w:marLeft w:val="0"/>
          <w:marRight w:val="0"/>
          <w:marTop w:val="0"/>
          <w:marBottom w:val="0"/>
          <w:divBdr>
            <w:top w:val="none" w:sz="0" w:space="0" w:color="auto"/>
            <w:left w:val="none" w:sz="0" w:space="0" w:color="auto"/>
            <w:bottom w:val="none" w:sz="0" w:space="0" w:color="auto"/>
            <w:right w:val="none" w:sz="0" w:space="0" w:color="auto"/>
          </w:divBdr>
        </w:div>
        <w:div w:id="175265416">
          <w:marLeft w:val="0"/>
          <w:marRight w:val="0"/>
          <w:marTop w:val="0"/>
          <w:marBottom w:val="0"/>
          <w:divBdr>
            <w:top w:val="none" w:sz="0" w:space="0" w:color="auto"/>
            <w:left w:val="none" w:sz="0" w:space="0" w:color="auto"/>
            <w:bottom w:val="none" w:sz="0" w:space="0" w:color="auto"/>
            <w:right w:val="none" w:sz="0" w:space="0" w:color="auto"/>
          </w:divBdr>
        </w:div>
        <w:div w:id="1275794461">
          <w:marLeft w:val="0"/>
          <w:marRight w:val="0"/>
          <w:marTop w:val="0"/>
          <w:marBottom w:val="0"/>
          <w:divBdr>
            <w:top w:val="none" w:sz="0" w:space="0" w:color="auto"/>
            <w:left w:val="none" w:sz="0" w:space="0" w:color="auto"/>
            <w:bottom w:val="none" w:sz="0" w:space="0" w:color="auto"/>
            <w:right w:val="none" w:sz="0" w:space="0" w:color="auto"/>
          </w:divBdr>
        </w:div>
        <w:div w:id="420642699">
          <w:marLeft w:val="0"/>
          <w:marRight w:val="0"/>
          <w:marTop w:val="0"/>
          <w:marBottom w:val="0"/>
          <w:divBdr>
            <w:top w:val="none" w:sz="0" w:space="0" w:color="auto"/>
            <w:left w:val="none" w:sz="0" w:space="0" w:color="auto"/>
            <w:bottom w:val="none" w:sz="0" w:space="0" w:color="auto"/>
            <w:right w:val="none" w:sz="0" w:space="0" w:color="auto"/>
          </w:divBdr>
        </w:div>
        <w:div w:id="334110835">
          <w:marLeft w:val="0"/>
          <w:marRight w:val="0"/>
          <w:marTop w:val="0"/>
          <w:marBottom w:val="0"/>
          <w:divBdr>
            <w:top w:val="none" w:sz="0" w:space="0" w:color="auto"/>
            <w:left w:val="none" w:sz="0" w:space="0" w:color="auto"/>
            <w:bottom w:val="none" w:sz="0" w:space="0" w:color="auto"/>
            <w:right w:val="none" w:sz="0" w:space="0" w:color="auto"/>
          </w:divBdr>
        </w:div>
        <w:div w:id="1937132663">
          <w:marLeft w:val="0"/>
          <w:marRight w:val="0"/>
          <w:marTop w:val="0"/>
          <w:marBottom w:val="0"/>
          <w:divBdr>
            <w:top w:val="none" w:sz="0" w:space="0" w:color="auto"/>
            <w:left w:val="none" w:sz="0" w:space="0" w:color="auto"/>
            <w:bottom w:val="none" w:sz="0" w:space="0" w:color="auto"/>
            <w:right w:val="none" w:sz="0" w:space="0" w:color="auto"/>
          </w:divBdr>
        </w:div>
        <w:div w:id="120274642">
          <w:marLeft w:val="0"/>
          <w:marRight w:val="0"/>
          <w:marTop w:val="0"/>
          <w:marBottom w:val="0"/>
          <w:divBdr>
            <w:top w:val="none" w:sz="0" w:space="0" w:color="auto"/>
            <w:left w:val="none" w:sz="0" w:space="0" w:color="auto"/>
            <w:bottom w:val="none" w:sz="0" w:space="0" w:color="auto"/>
            <w:right w:val="none" w:sz="0" w:space="0" w:color="auto"/>
          </w:divBdr>
        </w:div>
        <w:div w:id="379741948">
          <w:marLeft w:val="0"/>
          <w:marRight w:val="0"/>
          <w:marTop w:val="0"/>
          <w:marBottom w:val="0"/>
          <w:divBdr>
            <w:top w:val="none" w:sz="0" w:space="0" w:color="auto"/>
            <w:left w:val="none" w:sz="0" w:space="0" w:color="auto"/>
            <w:bottom w:val="none" w:sz="0" w:space="0" w:color="auto"/>
            <w:right w:val="none" w:sz="0" w:space="0" w:color="auto"/>
          </w:divBdr>
        </w:div>
        <w:div w:id="1763337570">
          <w:marLeft w:val="0"/>
          <w:marRight w:val="0"/>
          <w:marTop w:val="0"/>
          <w:marBottom w:val="0"/>
          <w:divBdr>
            <w:top w:val="none" w:sz="0" w:space="0" w:color="auto"/>
            <w:left w:val="none" w:sz="0" w:space="0" w:color="auto"/>
            <w:bottom w:val="none" w:sz="0" w:space="0" w:color="auto"/>
            <w:right w:val="none" w:sz="0" w:space="0" w:color="auto"/>
          </w:divBdr>
        </w:div>
        <w:div w:id="412508666">
          <w:marLeft w:val="0"/>
          <w:marRight w:val="0"/>
          <w:marTop w:val="0"/>
          <w:marBottom w:val="0"/>
          <w:divBdr>
            <w:top w:val="none" w:sz="0" w:space="0" w:color="auto"/>
            <w:left w:val="none" w:sz="0" w:space="0" w:color="auto"/>
            <w:bottom w:val="none" w:sz="0" w:space="0" w:color="auto"/>
            <w:right w:val="none" w:sz="0" w:space="0" w:color="auto"/>
          </w:divBdr>
        </w:div>
        <w:div w:id="1481653125">
          <w:marLeft w:val="0"/>
          <w:marRight w:val="0"/>
          <w:marTop w:val="0"/>
          <w:marBottom w:val="0"/>
          <w:divBdr>
            <w:top w:val="none" w:sz="0" w:space="0" w:color="auto"/>
            <w:left w:val="none" w:sz="0" w:space="0" w:color="auto"/>
            <w:bottom w:val="none" w:sz="0" w:space="0" w:color="auto"/>
            <w:right w:val="none" w:sz="0" w:space="0" w:color="auto"/>
          </w:divBdr>
        </w:div>
        <w:div w:id="1813016068">
          <w:marLeft w:val="0"/>
          <w:marRight w:val="0"/>
          <w:marTop w:val="0"/>
          <w:marBottom w:val="0"/>
          <w:divBdr>
            <w:top w:val="none" w:sz="0" w:space="0" w:color="auto"/>
            <w:left w:val="none" w:sz="0" w:space="0" w:color="auto"/>
            <w:bottom w:val="none" w:sz="0" w:space="0" w:color="auto"/>
            <w:right w:val="none" w:sz="0" w:space="0" w:color="auto"/>
          </w:divBdr>
        </w:div>
        <w:div w:id="1219321148">
          <w:marLeft w:val="0"/>
          <w:marRight w:val="0"/>
          <w:marTop w:val="0"/>
          <w:marBottom w:val="0"/>
          <w:divBdr>
            <w:top w:val="none" w:sz="0" w:space="0" w:color="auto"/>
            <w:left w:val="none" w:sz="0" w:space="0" w:color="auto"/>
            <w:bottom w:val="none" w:sz="0" w:space="0" w:color="auto"/>
            <w:right w:val="none" w:sz="0" w:space="0" w:color="auto"/>
          </w:divBdr>
        </w:div>
        <w:div w:id="1632322743">
          <w:marLeft w:val="0"/>
          <w:marRight w:val="0"/>
          <w:marTop w:val="0"/>
          <w:marBottom w:val="0"/>
          <w:divBdr>
            <w:top w:val="none" w:sz="0" w:space="0" w:color="auto"/>
            <w:left w:val="none" w:sz="0" w:space="0" w:color="auto"/>
            <w:bottom w:val="none" w:sz="0" w:space="0" w:color="auto"/>
            <w:right w:val="none" w:sz="0" w:space="0" w:color="auto"/>
          </w:divBdr>
        </w:div>
        <w:div w:id="803037361">
          <w:marLeft w:val="0"/>
          <w:marRight w:val="0"/>
          <w:marTop w:val="0"/>
          <w:marBottom w:val="0"/>
          <w:divBdr>
            <w:top w:val="none" w:sz="0" w:space="0" w:color="auto"/>
            <w:left w:val="none" w:sz="0" w:space="0" w:color="auto"/>
            <w:bottom w:val="none" w:sz="0" w:space="0" w:color="auto"/>
            <w:right w:val="none" w:sz="0" w:space="0" w:color="auto"/>
          </w:divBdr>
        </w:div>
        <w:div w:id="99953771">
          <w:marLeft w:val="0"/>
          <w:marRight w:val="0"/>
          <w:marTop w:val="0"/>
          <w:marBottom w:val="0"/>
          <w:divBdr>
            <w:top w:val="none" w:sz="0" w:space="0" w:color="auto"/>
            <w:left w:val="none" w:sz="0" w:space="0" w:color="auto"/>
            <w:bottom w:val="none" w:sz="0" w:space="0" w:color="auto"/>
            <w:right w:val="none" w:sz="0" w:space="0" w:color="auto"/>
          </w:divBdr>
        </w:div>
        <w:div w:id="450705895">
          <w:marLeft w:val="0"/>
          <w:marRight w:val="0"/>
          <w:marTop w:val="0"/>
          <w:marBottom w:val="0"/>
          <w:divBdr>
            <w:top w:val="none" w:sz="0" w:space="0" w:color="auto"/>
            <w:left w:val="none" w:sz="0" w:space="0" w:color="auto"/>
            <w:bottom w:val="none" w:sz="0" w:space="0" w:color="auto"/>
            <w:right w:val="none" w:sz="0" w:space="0" w:color="auto"/>
          </w:divBdr>
        </w:div>
        <w:div w:id="1520922703">
          <w:marLeft w:val="0"/>
          <w:marRight w:val="0"/>
          <w:marTop w:val="0"/>
          <w:marBottom w:val="0"/>
          <w:divBdr>
            <w:top w:val="none" w:sz="0" w:space="0" w:color="auto"/>
            <w:left w:val="none" w:sz="0" w:space="0" w:color="auto"/>
            <w:bottom w:val="none" w:sz="0" w:space="0" w:color="auto"/>
            <w:right w:val="none" w:sz="0" w:space="0" w:color="auto"/>
          </w:divBdr>
        </w:div>
        <w:div w:id="886985906">
          <w:marLeft w:val="0"/>
          <w:marRight w:val="0"/>
          <w:marTop w:val="0"/>
          <w:marBottom w:val="0"/>
          <w:divBdr>
            <w:top w:val="none" w:sz="0" w:space="0" w:color="auto"/>
            <w:left w:val="none" w:sz="0" w:space="0" w:color="auto"/>
            <w:bottom w:val="none" w:sz="0" w:space="0" w:color="auto"/>
            <w:right w:val="none" w:sz="0" w:space="0" w:color="auto"/>
          </w:divBdr>
        </w:div>
        <w:div w:id="1078558274">
          <w:marLeft w:val="0"/>
          <w:marRight w:val="0"/>
          <w:marTop w:val="0"/>
          <w:marBottom w:val="0"/>
          <w:divBdr>
            <w:top w:val="none" w:sz="0" w:space="0" w:color="auto"/>
            <w:left w:val="none" w:sz="0" w:space="0" w:color="auto"/>
            <w:bottom w:val="none" w:sz="0" w:space="0" w:color="auto"/>
            <w:right w:val="none" w:sz="0" w:space="0" w:color="auto"/>
          </w:divBdr>
        </w:div>
        <w:div w:id="1299384363">
          <w:marLeft w:val="0"/>
          <w:marRight w:val="0"/>
          <w:marTop w:val="0"/>
          <w:marBottom w:val="0"/>
          <w:divBdr>
            <w:top w:val="none" w:sz="0" w:space="0" w:color="auto"/>
            <w:left w:val="none" w:sz="0" w:space="0" w:color="auto"/>
            <w:bottom w:val="none" w:sz="0" w:space="0" w:color="auto"/>
            <w:right w:val="none" w:sz="0" w:space="0" w:color="auto"/>
          </w:divBdr>
        </w:div>
        <w:div w:id="1447195820">
          <w:marLeft w:val="0"/>
          <w:marRight w:val="0"/>
          <w:marTop w:val="0"/>
          <w:marBottom w:val="0"/>
          <w:divBdr>
            <w:top w:val="none" w:sz="0" w:space="0" w:color="auto"/>
            <w:left w:val="none" w:sz="0" w:space="0" w:color="auto"/>
            <w:bottom w:val="none" w:sz="0" w:space="0" w:color="auto"/>
            <w:right w:val="none" w:sz="0" w:space="0" w:color="auto"/>
          </w:divBdr>
        </w:div>
        <w:div w:id="629477932">
          <w:marLeft w:val="0"/>
          <w:marRight w:val="0"/>
          <w:marTop w:val="0"/>
          <w:marBottom w:val="0"/>
          <w:divBdr>
            <w:top w:val="none" w:sz="0" w:space="0" w:color="auto"/>
            <w:left w:val="none" w:sz="0" w:space="0" w:color="auto"/>
            <w:bottom w:val="none" w:sz="0" w:space="0" w:color="auto"/>
            <w:right w:val="none" w:sz="0" w:space="0" w:color="auto"/>
          </w:divBdr>
        </w:div>
      </w:divsChild>
    </w:div>
    <w:div w:id="1064526721">
      <w:bodyDiv w:val="1"/>
      <w:marLeft w:val="0"/>
      <w:marRight w:val="0"/>
      <w:marTop w:val="0"/>
      <w:marBottom w:val="0"/>
      <w:divBdr>
        <w:top w:val="none" w:sz="0" w:space="0" w:color="auto"/>
        <w:left w:val="none" w:sz="0" w:space="0" w:color="auto"/>
        <w:bottom w:val="none" w:sz="0" w:space="0" w:color="auto"/>
        <w:right w:val="none" w:sz="0" w:space="0" w:color="auto"/>
      </w:divBdr>
      <w:divsChild>
        <w:div w:id="2143226290">
          <w:marLeft w:val="0"/>
          <w:marRight w:val="0"/>
          <w:marTop w:val="0"/>
          <w:marBottom w:val="0"/>
          <w:divBdr>
            <w:top w:val="none" w:sz="0" w:space="0" w:color="auto"/>
            <w:left w:val="none" w:sz="0" w:space="0" w:color="auto"/>
            <w:bottom w:val="none" w:sz="0" w:space="0" w:color="auto"/>
            <w:right w:val="none" w:sz="0" w:space="0" w:color="auto"/>
          </w:divBdr>
        </w:div>
        <w:div w:id="1928726677">
          <w:marLeft w:val="0"/>
          <w:marRight w:val="0"/>
          <w:marTop w:val="0"/>
          <w:marBottom w:val="0"/>
          <w:divBdr>
            <w:top w:val="none" w:sz="0" w:space="0" w:color="auto"/>
            <w:left w:val="none" w:sz="0" w:space="0" w:color="auto"/>
            <w:bottom w:val="none" w:sz="0" w:space="0" w:color="auto"/>
            <w:right w:val="none" w:sz="0" w:space="0" w:color="auto"/>
          </w:divBdr>
        </w:div>
        <w:div w:id="1226378019">
          <w:marLeft w:val="0"/>
          <w:marRight w:val="0"/>
          <w:marTop w:val="0"/>
          <w:marBottom w:val="0"/>
          <w:divBdr>
            <w:top w:val="none" w:sz="0" w:space="0" w:color="auto"/>
            <w:left w:val="none" w:sz="0" w:space="0" w:color="auto"/>
            <w:bottom w:val="none" w:sz="0" w:space="0" w:color="auto"/>
            <w:right w:val="none" w:sz="0" w:space="0" w:color="auto"/>
          </w:divBdr>
        </w:div>
        <w:div w:id="1390227473">
          <w:marLeft w:val="0"/>
          <w:marRight w:val="0"/>
          <w:marTop w:val="0"/>
          <w:marBottom w:val="0"/>
          <w:divBdr>
            <w:top w:val="none" w:sz="0" w:space="0" w:color="auto"/>
            <w:left w:val="none" w:sz="0" w:space="0" w:color="auto"/>
            <w:bottom w:val="none" w:sz="0" w:space="0" w:color="auto"/>
            <w:right w:val="none" w:sz="0" w:space="0" w:color="auto"/>
          </w:divBdr>
        </w:div>
        <w:div w:id="601574344">
          <w:marLeft w:val="0"/>
          <w:marRight w:val="0"/>
          <w:marTop w:val="0"/>
          <w:marBottom w:val="0"/>
          <w:divBdr>
            <w:top w:val="none" w:sz="0" w:space="0" w:color="auto"/>
            <w:left w:val="none" w:sz="0" w:space="0" w:color="auto"/>
            <w:bottom w:val="none" w:sz="0" w:space="0" w:color="auto"/>
            <w:right w:val="none" w:sz="0" w:space="0" w:color="auto"/>
          </w:divBdr>
        </w:div>
        <w:div w:id="1492214603">
          <w:marLeft w:val="0"/>
          <w:marRight w:val="0"/>
          <w:marTop w:val="0"/>
          <w:marBottom w:val="0"/>
          <w:divBdr>
            <w:top w:val="none" w:sz="0" w:space="0" w:color="auto"/>
            <w:left w:val="none" w:sz="0" w:space="0" w:color="auto"/>
            <w:bottom w:val="none" w:sz="0" w:space="0" w:color="auto"/>
            <w:right w:val="none" w:sz="0" w:space="0" w:color="auto"/>
          </w:divBdr>
        </w:div>
        <w:div w:id="1261915877">
          <w:marLeft w:val="0"/>
          <w:marRight w:val="0"/>
          <w:marTop w:val="0"/>
          <w:marBottom w:val="0"/>
          <w:divBdr>
            <w:top w:val="none" w:sz="0" w:space="0" w:color="auto"/>
            <w:left w:val="none" w:sz="0" w:space="0" w:color="auto"/>
            <w:bottom w:val="none" w:sz="0" w:space="0" w:color="auto"/>
            <w:right w:val="none" w:sz="0" w:space="0" w:color="auto"/>
          </w:divBdr>
        </w:div>
        <w:div w:id="988825894">
          <w:marLeft w:val="0"/>
          <w:marRight w:val="0"/>
          <w:marTop w:val="0"/>
          <w:marBottom w:val="0"/>
          <w:divBdr>
            <w:top w:val="none" w:sz="0" w:space="0" w:color="auto"/>
            <w:left w:val="none" w:sz="0" w:space="0" w:color="auto"/>
            <w:bottom w:val="none" w:sz="0" w:space="0" w:color="auto"/>
            <w:right w:val="none" w:sz="0" w:space="0" w:color="auto"/>
          </w:divBdr>
        </w:div>
        <w:div w:id="1574973345">
          <w:marLeft w:val="0"/>
          <w:marRight w:val="0"/>
          <w:marTop w:val="0"/>
          <w:marBottom w:val="0"/>
          <w:divBdr>
            <w:top w:val="none" w:sz="0" w:space="0" w:color="auto"/>
            <w:left w:val="none" w:sz="0" w:space="0" w:color="auto"/>
            <w:bottom w:val="none" w:sz="0" w:space="0" w:color="auto"/>
            <w:right w:val="none" w:sz="0" w:space="0" w:color="auto"/>
          </w:divBdr>
        </w:div>
      </w:divsChild>
    </w:div>
    <w:div w:id="1091508296">
      <w:bodyDiv w:val="1"/>
      <w:marLeft w:val="0"/>
      <w:marRight w:val="0"/>
      <w:marTop w:val="0"/>
      <w:marBottom w:val="0"/>
      <w:divBdr>
        <w:top w:val="none" w:sz="0" w:space="0" w:color="auto"/>
        <w:left w:val="none" w:sz="0" w:space="0" w:color="auto"/>
        <w:bottom w:val="none" w:sz="0" w:space="0" w:color="auto"/>
        <w:right w:val="none" w:sz="0" w:space="0" w:color="auto"/>
      </w:divBdr>
      <w:divsChild>
        <w:div w:id="45615760">
          <w:marLeft w:val="0"/>
          <w:marRight w:val="0"/>
          <w:marTop w:val="0"/>
          <w:marBottom w:val="0"/>
          <w:divBdr>
            <w:top w:val="none" w:sz="0" w:space="0" w:color="auto"/>
            <w:left w:val="none" w:sz="0" w:space="0" w:color="auto"/>
            <w:bottom w:val="none" w:sz="0" w:space="0" w:color="auto"/>
            <w:right w:val="none" w:sz="0" w:space="0" w:color="auto"/>
          </w:divBdr>
        </w:div>
        <w:div w:id="913391544">
          <w:marLeft w:val="0"/>
          <w:marRight w:val="0"/>
          <w:marTop w:val="0"/>
          <w:marBottom w:val="0"/>
          <w:divBdr>
            <w:top w:val="none" w:sz="0" w:space="0" w:color="auto"/>
            <w:left w:val="none" w:sz="0" w:space="0" w:color="auto"/>
            <w:bottom w:val="none" w:sz="0" w:space="0" w:color="auto"/>
            <w:right w:val="none" w:sz="0" w:space="0" w:color="auto"/>
          </w:divBdr>
        </w:div>
        <w:div w:id="170725631">
          <w:marLeft w:val="0"/>
          <w:marRight w:val="0"/>
          <w:marTop w:val="0"/>
          <w:marBottom w:val="0"/>
          <w:divBdr>
            <w:top w:val="none" w:sz="0" w:space="0" w:color="auto"/>
            <w:left w:val="none" w:sz="0" w:space="0" w:color="auto"/>
            <w:bottom w:val="none" w:sz="0" w:space="0" w:color="auto"/>
            <w:right w:val="none" w:sz="0" w:space="0" w:color="auto"/>
          </w:divBdr>
        </w:div>
        <w:div w:id="148906224">
          <w:marLeft w:val="0"/>
          <w:marRight w:val="0"/>
          <w:marTop w:val="0"/>
          <w:marBottom w:val="0"/>
          <w:divBdr>
            <w:top w:val="none" w:sz="0" w:space="0" w:color="auto"/>
            <w:left w:val="none" w:sz="0" w:space="0" w:color="auto"/>
            <w:bottom w:val="none" w:sz="0" w:space="0" w:color="auto"/>
            <w:right w:val="none" w:sz="0" w:space="0" w:color="auto"/>
          </w:divBdr>
        </w:div>
        <w:div w:id="406656433">
          <w:marLeft w:val="0"/>
          <w:marRight w:val="0"/>
          <w:marTop w:val="0"/>
          <w:marBottom w:val="0"/>
          <w:divBdr>
            <w:top w:val="none" w:sz="0" w:space="0" w:color="auto"/>
            <w:left w:val="none" w:sz="0" w:space="0" w:color="auto"/>
            <w:bottom w:val="none" w:sz="0" w:space="0" w:color="auto"/>
            <w:right w:val="none" w:sz="0" w:space="0" w:color="auto"/>
          </w:divBdr>
        </w:div>
      </w:divsChild>
    </w:div>
    <w:div w:id="1136485086">
      <w:bodyDiv w:val="1"/>
      <w:marLeft w:val="0"/>
      <w:marRight w:val="0"/>
      <w:marTop w:val="0"/>
      <w:marBottom w:val="0"/>
      <w:divBdr>
        <w:top w:val="none" w:sz="0" w:space="0" w:color="auto"/>
        <w:left w:val="none" w:sz="0" w:space="0" w:color="auto"/>
        <w:bottom w:val="none" w:sz="0" w:space="0" w:color="auto"/>
        <w:right w:val="none" w:sz="0" w:space="0" w:color="auto"/>
      </w:divBdr>
      <w:divsChild>
        <w:div w:id="982276062">
          <w:marLeft w:val="0"/>
          <w:marRight w:val="0"/>
          <w:marTop w:val="0"/>
          <w:marBottom w:val="0"/>
          <w:divBdr>
            <w:top w:val="none" w:sz="0" w:space="0" w:color="auto"/>
            <w:left w:val="none" w:sz="0" w:space="0" w:color="auto"/>
            <w:bottom w:val="none" w:sz="0" w:space="0" w:color="auto"/>
            <w:right w:val="none" w:sz="0" w:space="0" w:color="auto"/>
          </w:divBdr>
        </w:div>
        <w:div w:id="252052410">
          <w:marLeft w:val="0"/>
          <w:marRight w:val="0"/>
          <w:marTop w:val="0"/>
          <w:marBottom w:val="0"/>
          <w:divBdr>
            <w:top w:val="none" w:sz="0" w:space="0" w:color="auto"/>
            <w:left w:val="none" w:sz="0" w:space="0" w:color="auto"/>
            <w:bottom w:val="none" w:sz="0" w:space="0" w:color="auto"/>
            <w:right w:val="none" w:sz="0" w:space="0" w:color="auto"/>
          </w:divBdr>
        </w:div>
        <w:div w:id="255133416">
          <w:marLeft w:val="0"/>
          <w:marRight w:val="0"/>
          <w:marTop w:val="0"/>
          <w:marBottom w:val="0"/>
          <w:divBdr>
            <w:top w:val="none" w:sz="0" w:space="0" w:color="auto"/>
            <w:left w:val="none" w:sz="0" w:space="0" w:color="auto"/>
            <w:bottom w:val="none" w:sz="0" w:space="0" w:color="auto"/>
            <w:right w:val="none" w:sz="0" w:space="0" w:color="auto"/>
          </w:divBdr>
        </w:div>
        <w:div w:id="1766807509">
          <w:marLeft w:val="0"/>
          <w:marRight w:val="0"/>
          <w:marTop w:val="0"/>
          <w:marBottom w:val="0"/>
          <w:divBdr>
            <w:top w:val="none" w:sz="0" w:space="0" w:color="auto"/>
            <w:left w:val="none" w:sz="0" w:space="0" w:color="auto"/>
            <w:bottom w:val="none" w:sz="0" w:space="0" w:color="auto"/>
            <w:right w:val="none" w:sz="0" w:space="0" w:color="auto"/>
          </w:divBdr>
        </w:div>
        <w:div w:id="360472123">
          <w:marLeft w:val="0"/>
          <w:marRight w:val="0"/>
          <w:marTop w:val="0"/>
          <w:marBottom w:val="0"/>
          <w:divBdr>
            <w:top w:val="none" w:sz="0" w:space="0" w:color="auto"/>
            <w:left w:val="none" w:sz="0" w:space="0" w:color="auto"/>
            <w:bottom w:val="none" w:sz="0" w:space="0" w:color="auto"/>
            <w:right w:val="none" w:sz="0" w:space="0" w:color="auto"/>
          </w:divBdr>
        </w:div>
        <w:div w:id="243883961">
          <w:marLeft w:val="0"/>
          <w:marRight w:val="0"/>
          <w:marTop w:val="0"/>
          <w:marBottom w:val="0"/>
          <w:divBdr>
            <w:top w:val="none" w:sz="0" w:space="0" w:color="auto"/>
            <w:left w:val="none" w:sz="0" w:space="0" w:color="auto"/>
            <w:bottom w:val="none" w:sz="0" w:space="0" w:color="auto"/>
            <w:right w:val="none" w:sz="0" w:space="0" w:color="auto"/>
          </w:divBdr>
        </w:div>
        <w:div w:id="1687634626">
          <w:marLeft w:val="0"/>
          <w:marRight w:val="0"/>
          <w:marTop w:val="0"/>
          <w:marBottom w:val="0"/>
          <w:divBdr>
            <w:top w:val="none" w:sz="0" w:space="0" w:color="auto"/>
            <w:left w:val="none" w:sz="0" w:space="0" w:color="auto"/>
            <w:bottom w:val="none" w:sz="0" w:space="0" w:color="auto"/>
            <w:right w:val="none" w:sz="0" w:space="0" w:color="auto"/>
          </w:divBdr>
        </w:div>
        <w:div w:id="423765792">
          <w:marLeft w:val="0"/>
          <w:marRight w:val="0"/>
          <w:marTop w:val="0"/>
          <w:marBottom w:val="0"/>
          <w:divBdr>
            <w:top w:val="none" w:sz="0" w:space="0" w:color="auto"/>
            <w:left w:val="none" w:sz="0" w:space="0" w:color="auto"/>
            <w:bottom w:val="none" w:sz="0" w:space="0" w:color="auto"/>
            <w:right w:val="none" w:sz="0" w:space="0" w:color="auto"/>
          </w:divBdr>
        </w:div>
        <w:div w:id="96757840">
          <w:marLeft w:val="0"/>
          <w:marRight w:val="0"/>
          <w:marTop w:val="0"/>
          <w:marBottom w:val="0"/>
          <w:divBdr>
            <w:top w:val="none" w:sz="0" w:space="0" w:color="auto"/>
            <w:left w:val="none" w:sz="0" w:space="0" w:color="auto"/>
            <w:bottom w:val="none" w:sz="0" w:space="0" w:color="auto"/>
            <w:right w:val="none" w:sz="0" w:space="0" w:color="auto"/>
          </w:divBdr>
        </w:div>
        <w:div w:id="1927886386">
          <w:marLeft w:val="0"/>
          <w:marRight w:val="0"/>
          <w:marTop w:val="0"/>
          <w:marBottom w:val="0"/>
          <w:divBdr>
            <w:top w:val="none" w:sz="0" w:space="0" w:color="auto"/>
            <w:left w:val="none" w:sz="0" w:space="0" w:color="auto"/>
            <w:bottom w:val="none" w:sz="0" w:space="0" w:color="auto"/>
            <w:right w:val="none" w:sz="0" w:space="0" w:color="auto"/>
          </w:divBdr>
        </w:div>
      </w:divsChild>
    </w:div>
    <w:div w:id="1248728437">
      <w:bodyDiv w:val="1"/>
      <w:marLeft w:val="0"/>
      <w:marRight w:val="0"/>
      <w:marTop w:val="0"/>
      <w:marBottom w:val="0"/>
      <w:divBdr>
        <w:top w:val="none" w:sz="0" w:space="0" w:color="auto"/>
        <w:left w:val="none" w:sz="0" w:space="0" w:color="auto"/>
        <w:bottom w:val="none" w:sz="0" w:space="0" w:color="auto"/>
        <w:right w:val="none" w:sz="0" w:space="0" w:color="auto"/>
      </w:divBdr>
      <w:divsChild>
        <w:div w:id="1432429810">
          <w:marLeft w:val="0"/>
          <w:marRight w:val="0"/>
          <w:marTop w:val="0"/>
          <w:marBottom w:val="0"/>
          <w:divBdr>
            <w:top w:val="none" w:sz="0" w:space="0" w:color="auto"/>
            <w:left w:val="none" w:sz="0" w:space="0" w:color="auto"/>
            <w:bottom w:val="none" w:sz="0" w:space="0" w:color="auto"/>
            <w:right w:val="none" w:sz="0" w:space="0" w:color="auto"/>
          </w:divBdr>
        </w:div>
        <w:div w:id="1492330052">
          <w:marLeft w:val="0"/>
          <w:marRight w:val="0"/>
          <w:marTop w:val="0"/>
          <w:marBottom w:val="0"/>
          <w:divBdr>
            <w:top w:val="none" w:sz="0" w:space="0" w:color="auto"/>
            <w:left w:val="none" w:sz="0" w:space="0" w:color="auto"/>
            <w:bottom w:val="none" w:sz="0" w:space="0" w:color="auto"/>
            <w:right w:val="none" w:sz="0" w:space="0" w:color="auto"/>
          </w:divBdr>
        </w:div>
        <w:div w:id="608901792">
          <w:marLeft w:val="0"/>
          <w:marRight w:val="0"/>
          <w:marTop w:val="0"/>
          <w:marBottom w:val="0"/>
          <w:divBdr>
            <w:top w:val="none" w:sz="0" w:space="0" w:color="auto"/>
            <w:left w:val="none" w:sz="0" w:space="0" w:color="auto"/>
            <w:bottom w:val="none" w:sz="0" w:space="0" w:color="auto"/>
            <w:right w:val="none" w:sz="0" w:space="0" w:color="auto"/>
          </w:divBdr>
        </w:div>
        <w:div w:id="67699497">
          <w:marLeft w:val="0"/>
          <w:marRight w:val="0"/>
          <w:marTop w:val="0"/>
          <w:marBottom w:val="0"/>
          <w:divBdr>
            <w:top w:val="none" w:sz="0" w:space="0" w:color="auto"/>
            <w:left w:val="none" w:sz="0" w:space="0" w:color="auto"/>
            <w:bottom w:val="none" w:sz="0" w:space="0" w:color="auto"/>
            <w:right w:val="none" w:sz="0" w:space="0" w:color="auto"/>
          </w:divBdr>
        </w:div>
        <w:div w:id="1446120023">
          <w:marLeft w:val="0"/>
          <w:marRight w:val="0"/>
          <w:marTop w:val="0"/>
          <w:marBottom w:val="0"/>
          <w:divBdr>
            <w:top w:val="none" w:sz="0" w:space="0" w:color="auto"/>
            <w:left w:val="none" w:sz="0" w:space="0" w:color="auto"/>
            <w:bottom w:val="none" w:sz="0" w:space="0" w:color="auto"/>
            <w:right w:val="none" w:sz="0" w:space="0" w:color="auto"/>
          </w:divBdr>
        </w:div>
        <w:div w:id="753475529">
          <w:marLeft w:val="0"/>
          <w:marRight w:val="0"/>
          <w:marTop w:val="0"/>
          <w:marBottom w:val="0"/>
          <w:divBdr>
            <w:top w:val="none" w:sz="0" w:space="0" w:color="auto"/>
            <w:left w:val="none" w:sz="0" w:space="0" w:color="auto"/>
            <w:bottom w:val="none" w:sz="0" w:space="0" w:color="auto"/>
            <w:right w:val="none" w:sz="0" w:space="0" w:color="auto"/>
          </w:divBdr>
        </w:div>
        <w:div w:id="1644116331">
          <w:marLeft w:val="0"/>
          <w:marRight w:val="0"/>
          <w:marTop w:val="0"/>
          <w:marBottom w:val="0"/>
          <w:divBdr>
            <w:top w:val="none" w:sz="0" w:space="0" w:color="auto"/>
            <w:left w:val="none" w:sz="0" w:space="0" w:color="auto"/>
            <w:bottom w:val="none" w:sz="0" w:space="0" w:color="auto"/>
            <w:right w:val="none" w:sz="0" w:space="0" w:color="auto"/>
          </w:divBdr>
        </w:div>
        <w:div w:id="1693805176">
          <w:marLeft w:val="0"/>
          <w:marRight w:val="0"/>
          <w:marTop w:val="0"/>
          <w:marBottom w:val="0"/>
          <w:divBdr>
            <w:top w:val="none" w:sz="0" w:space="0" w:color="auto"/>
            <w:left w:val="none" w:sz="0" w:space="0" w:color="auto"/>
            <w:bottom w:val="none" w:sz="0" w:space="0" w:color="auto"/>
            <w:right w:val="none" w:sz="0" w:space="0" w:color="auto"/>
          </w:divBdr>
        </w:div>
        <w:div w:id="569972717">
          <w:marLeft w:val="0"/>
          <w:marRight w:val="0"/>
          <w:marTop w:val="0"/>
          <w:marBottom w:val="0"/>
          <w:divBdr>
            <w:top w:val="none" w:sz="0" w:space="0" w:color="auto"/>
            <w:left w:val="none" w:sz="0" w:space="0" w:color="auto"/>
            <w:bottom w:val="none" w:sz="0" w:space="0" w:color="auto"/>
            <w:right w:val="none" w:sz="0" w:space="0" w:color="auto"/>
          </w:divBdr>
        </w:div>
        <w:div w:id="2083138913">
          <w:marLeft w:val="0"/>
          <w:marRight w:val="0"/>
          <w:marTop w:val="0"/>
          <w:marBottom w:val="0"/>
          <w:divBdr>
            <w:top w:val="none" w:sz="0" w:space="0" w:color="auto"/>
            <w:left w:val="none" w:sz="0" w:space="0" w:color="auto"/>
            <w:bottom w:val="none" w:sz="0" w:space="0" w:color="auto"/>
            <w:right w:val="none" w:sz="0" w:space="0" w:color="auto"/>
          </w:divBdr>
        </w:div>
        <w:div w:id="174417256">
          <w:marLeft w:val="0"/>
          <w:marRight w:val="0"/>
          <w:marTop w:val="0"/>
          <w:marBottom w:val="0"/>
          <w:divBdr>
            <w:top w:val="none" w:sz="0" w:space="0" w:color="auto"/>
            <w:left w:val="none" w:sz="0" w:space="0" w:color="auto"/>
            <w:bottom w:val="none" w:sz="0" w:space="0" w:color="auto"/>
            <w:right w:val="none" w:sz="0" w:space="0" w:color="auto"/>
          </w:divBdr>
        </w:div>
        <w:div w:id="1733776532">
          <w:marLeft w:val="0"/>
          <w:marRight w:val="0"/>
          <w:marTop w:val="0"/>
          <w:marBottom w:val="0"/>
          <w:divBdr>
            <w:top w:val="none" w:sz="0" w:space="0" w:color="auto"/>
            <w:left w:val="none" w:sz="0" w:space="0" w:color="auto"/>
            <w:bottom w:val="none" w:sz="0" w:space="0" w:color="auto"/>
            <w:right w:val="none" w:sz="0" w:space="0" w:color="auto"/>
          </w:divBdr>
        </w:div>
        <w:div w:id="1358653548">
          <w:marLeft w:val="0"/>
          <w:marRight w:val="0"/>
          <w:marTop w:val="0"/>
          <w:marBottom w:val="0"/>
          <w:divBdr>
            <w:top w:val="none" w:sz="0" w:space="0" w:color="auto"/>
            <w:left w:val="none" w:sz="0" w:space="0" w:color="auto"/>
            <w:bottom w:val="none" w:sz="0" w:space="0" w:color="auto"/>
            <w:right w:val="none" w:sz="0" w:space="0" w:color="auto"/>
          </w:divBdr>
        </w:div>
        <w:div w:id="470054775">
          <w:marLeft w:val="0"/>
          <w:marRight w:val="0"/>
          <w:marTop w:val="0"/>
          <w:marBottom w:val="0"/>
          <w:divBdr>
            <w:top w:val="none" w:sz="0" w:space="0" w:color="auto"/>
            <w:left w:val="none" w:sz="0" w:space="0" w:color="auto"/>
            <w:bottom w:val="none" w:sz="0" w:space="0" w:color="auto"/>
            <w:right w:val="none" w:sz="0" w:space="0" w:color="auto"/>
          </w:divBdr>
        </w:div>
        <w:div w:id="1289508933">
          <w:marLeft w:val="0"/>
          <w:marRight w:val="0"/>
          <w:marTop w:val="0"/>
          <w:marBottom w:val="0"/>
          <w:divBdr>
            <w:top w:val="none" w:sz="0" w:space="0" w:color="auto"/>
            <w:left w:val="none" w:sz="0" w:space="0" w:color="auto"/>
            <w:bottom w:val="none" w:sz="0" w:space="0" w:color="auto"/>
            <w:right w:val="none" w:sz="0" w:space="0" w:color="auto"/>
          </w:divBdr>
        </w:div>
        <w:div w:id="18626528">
          <w:marLeft w:val="0"/>
          <w:marRight w:val="0"/>
          <w:marTop w:val="0"/>
          <w:marBottom w:val="0"/>
          <w:divBdr>
            <w:top w:val="none" w:sz="0" w:space="0" w:color="auto"/>
            <w:left w:val="none" w:sz="0" w:space="0" w:color="auto"/>
            <w:bottom w:val="none" w:sz="0" w:space="0" w:color="auto"/>
            <w:right w:val="none" w:sz="0" w:space="0" w:color="auto"/>
          </w:divBdr>
        </w:div>
        <w:div w:id="928587258">
          <w:marLeft w:val="0"/>
          <w:marRight w:val="0"/>
          <w:marTop w:val="0"/>
          <w:marBottom w:val="0"/>
          <w:divBdr>
            <w:top w:val="none" w:sz="0" w:space="0" w:color="auto"/>
            <w:left w:val="none" w:sz="0" w:space="0" w:color="auto"/>
            <w:bottom w:val="none" w:sz="0" w:space="0" w:color="auto"/>
            <w:right w:val="none" w:sz="0" w:space="0" w:color="auto"/>
          </w:divBdr>
        </w:div>
        <w:div w:id="222060504">
          <w:marLeft w:val="0"/>
          <w:marRight w:val="0"/>
          <w:marTop w:val="0"/>
          <w:marBottom w:val="0"/>
          <w:divBdr>
            <w:top w:val="none" w:sz="0" w:space="0" w:color="auto"/>
            <w:left w:val="none" w:sz="0" w:space="0" w:color="auto"/>
            <w:bottom w:val="none" w:sz="0" w:space="0" w:color="auto"/>
            <w:right w:val="none" w:sz="0" w:space="0" w:color="auto"/>
          </w:divBdr>
        </w:div>
        <w:div w:id="2045789466">
          <w:marLeft w:val="0"/>
          <w:marRight w:val="0"/>
          <w:marTop w:val="0"/>
          <w:marBottom w:val="0"/>
          <w:divBdr>
            <w:top w:val="none" w:sz="0" w:space="0" w:color="auto"/>
            <w:left w:val="none" w:sz="0" w:space="0" w:color="auto"/>
            <w:bottom w:val="none" w:sz="0" w:space="0" w:color="auto"/>
            <w:right w:val="none" w:sz="0" w:space="0" w:color="auto"/>
          </w:divBdr>
        </w:div>
        <w:div w:id="269363494">
          <w:marLeft w:val="0"/>
          <w:marRight w:val="0"/>
          <w:marTop w:val="0"/>
          <w:marBottom w:val="0"/>
          <w:divBdr>
            <w:top w:val="none" w:sz="0" w:space="0" w:color="auto"/>
            <w:left w:val="none" w:sz="0" w:space="0" w:color="auto"/>
            <w:bottom w:val="none" w:sz="0" w:space="0" w:color="auto"/>
            <w:right w:val="none" w:sz="0" w:space="0" w:color="auto"/>
          </w:divBdr>
        </w:div>
        <w:div w:id="733430197">
          <w:marLeft w:val="0"/>
          <w:marRight w:val="0"/>
          <w:marTop w:val="0"/>
          <w:marBottom w:val="0"/>
          <w:divBdr>
            <w:top w:val="none" w:sz="0" w:space="0" w:color="auto"/>
            <w:left w:val="none" w:sz="0" w:space="0" w:color="auto"/>
            <w:bottom w:val="none" w:sz="0" w:space="0" w:color="auto"/>
            <w:right w:val="none" w:sz="0" w:space="0" w:color="auto"/>
          </w:divBdr>
        </w:div>
        <w:div w:id="1733580707">
          <w:marLeft w:val="0"/>
          <w:marRight w:val="0"/>
          <w:marTop w:val="0"/>
          <w:marBottom w:val="0"/>
          <w:divBdr>
            <w:top w:val="none" w:sz="0" w:space="0" w:color="auto"/>
            <w:left w:val="none" w:sz="0" w:space="0" w:color="auto"/>
            <w:bottom w:val="none" w:sz="0" w:space="0" w:color="auto"/>
            <w:right w:val="none" w:sz="0" w:space="0" w:color="auto"/>
          </w:divBdr>
        </w:div>
        <w:div w:id="816798952">
          <w:marLeft w:val="0"/>
          <w:marRight w:val="0"/>
          <w:marTop w:val="0"/>
          <w:marBottom w:val="0"/>
          <w:divBdr>
            <w:top w:val="none" w:sz="0" w:space="0" w:color="auto"/>
            <w:left w:val="none" w:sz="0" w:space="0" w:color="auto"/>
            <w:bottom w:val="none" w:sz="0" w:space="0" w:color="auto"/>
            <w:right w:val="none" w:sz="0" w:space="0" w:color="auto"/>
          </w:divBdr>
        </w:div>
      </w:divsChild>
    </w:div>
    <w:div w:id="1290939014">
      <w:bodyDiv w:val="1"/>
      <w:marLeft w:val="0"/>
      <w:marRight w:val="0"/>
      <w:marTop w:val="0"/>
      <w:marBottom w:val="0"/>
      <w:divBdr>
        <w:top w:val="none" w:sz="0" w:space="0" w:color="auto"/>
        <w:left w:val="none" w:sz="0" w:space="0" w:color="auto"/>
        <w:bottom w:val="none" w:sz="0" w:space="0" w:color="auto"/>
        <w:right w:val="none" w:sz="0" w:space="0" w:color="auto"/>
      </w:divBdr>
      <w:divsChild>
        <w:div w:id="1246183488">
          <w:marLeft w:val="0"/>
          <w:marRight w:val="0"/>
          <w:marTop w:val="0"/>
          <w:marBottom w:val="0"/>
          <w:divBdr>
            <w:top w:val="none" w:sz="0" w:space="0" w:color="auto"/>
            <w:left w:val="none" w:sz="0" w:space="0" w:color="auto"/>
            <w:bottom w:val="none" w:sz="0" w:space="0" w:color="auto"/>
            <w:right w:val="none" w:sz="0" w:space="0" w:color="auto"/>
          </w:divBdr>
        </w:div>
        <w:div w:id="2142843149">
          <w:marLeft w:val="0"/>
          <w:marRight w:val="0"/>
          <w:marTop w:val="0"/>
          <w:marBottom w:val="0"/>
          <w:divBdr>
            <w:top w:val="none" w:sz="0" w:space="0" w:color="auto"/>
            <w:left w:val="none" w:sz="0" w:space="0" w:color="auto"/>
            <w:bottom w:val="none" w:sz="0" w:space="0" w:color="auto"/>
            <w:right w:val="none" w:sz="0" w:space="0" w:color="auto"/>
          </w:divBdr>
        </w:div>
        <w:div w:id="1276911559">
          <w:marLeft w:val="0"/>
          <w:marRight w:val="0"/>
          <w:marTop w:val="0"/>
          <w:marBottom w:val="0"/>
          <w:divBdr>
            <w:top w:val="none" w:sz="0" w:space="0" w:color="auto"/>
            <w:left w:val="none" w:sz="0" w:space="0" w:color="auto"/>
            <w:bottom w:val="none" w:sz="0" w:space="0" w:color="auto"/>
            <w:right w:val="none" w:sz="0" w:space="0" w:color="auto"/>
          </w:divBdr>
        </w:div>
        <w:div w:id="357244391">
          <w:marLeft w:val="0"/>
          <w:marRight w:val="0"/>
          <w:marTop w:val="0"/>
          <w:marBottom w:val="0"/>
          <w:divBdr>
            <w:top w:val="none" w:sz="0" w:space="0" w:color="auto"/>
            <w:left w:val="none" w:sz="0" w:space="0" w:color="auto"/>
            <w:bottom w:val="none" w:sz="0" w:space="0" w:color="auto"/>
            <w:right w:val="none" w:sz="0" w:space="0" w:color="auto"/>
          </w:divBdr>
        </w:div>
        <w:div w:id="1096101146">
          <w:marLeft w:val="0"/>
          <w:marRight w:val="0"/>
          <w:marTop w:val="0"/>
          <w:marBottom w:val="0"/>
          <w:divBdr>
            <w:top w:val="none" w:sz="0" w:space="0" w:color="auto"/>
            <w:left w:val="none" w:sz="0" w:space="0" w:color="auto"/>
            <w:bottom w:val="none" w:sz="0" w:space="0" w:color="auto"/>
            <w:right w:val="none" w:sz="0" w:space="0" w:color="auto"/>
          </w:divBdr>
        </w:div>
      </w:divsChild>
    </w:div>
    <w:div w:id="1332485396">
      <w:bodyDiv w:val="1"/>
      <w:marLeft w:val="0"/>
      <w:marRight w:val="0"/>
      <w:marTop w:val="0"/>
      <w:marBottom w:val="0"/>
      <w:divBdr>
        <w:top w:val="none" w:sz="0" w:space="0" w:color="auto"/>
        <w:left w:val="none" w:sz="0" w:space="0" w:color="auto"/>
        <w:bottom w:val="none" w:sz="0" w:space="0" w:color="auto"/>
        <w:right w:val="none" w:sz="0" w:space="0" w:color="auto"/>
      </w:divBdr>
      <w:divsChild>
        <w:div w:id="787236486">
          <w:marLeft w:val="0"/>
          <w:marRight w:val="0"/>
          <w:marTop w:val="0"/>
          <w:marBottom w:val="0"/>
          <w:divBdr>
            <w:top w:val="none" w:sz="0" w:space="0" w:color="auto"/>
            <w:left w:val="none" w:sz="0" w:space="0" w:color="auto"/>
            <w:bottom w:val="none" w:sz="0" w:space="0" w:color="auto"/>
            <w:right w:val="none" w:sz="0" w:space="0" w:color="auto"/>
          </w:divBdr>
        </w:div>
        <w:div w:id="456291781">
          <w:marLeft w:val="0"/>
          <w:marRight w:val="0"/>
          <w:marTop w:val="0"/>
          <w:marBottom w:val="0"/>
          <w:divBdr>
            <w:top w:val="none" w:sz="0" w:space="0" w:color="auto"/>
            <w:left w:val="none" w:sz="0" w:space="0" w:color="auto"/>
            <w:bottom w:val="none" w:sz="0" w:space="0" w:color="auto"/>
            <w:right w:val="none" w:sz="0" w:space="0" w:color="auto"/>
          </w:divBdr>
        </w:div>
        <w:div w:id="756368777">
          <w:marLeft w:val="0"/>
          <w:marRight w:val="0"/>
          <w:marTop w:val="0"/>
          <w:marBottom w:val="0"/>
          <w:divBdr>
            <w:top w:val="none" w:sz="0" w:space="0" w:color="auto"/>
            <w:left w:val="none" w:sz="0" w:space="0" w:color="auto"/>
            <w:bottom w:val="none" w:sz="0" w:space="0" w:color="auto"/>
            <w:right w:val="none" w:sz="0" w:space="0" w:color="auto"/>
          </w:divBdr>
        </w:div>
        <w:div w:id="688288672">
          <w:marLeft w:val="0"/>
          <w:marRight w:val="0"/>
          <w:marTop w:val="0"/>
          <w:marBottom w:val="0"/>
          <w:divBdr>
            <w:top w:val="none" w:sz="0" w:space="0" w:color="auto"/>
            <w:left w:val="none" w:sz="0" w:space="0" w:color="auto"/>
            <w:bottom w:val="none" w:sz="0" w:space="0" w:color="auto"/>
            <w:right w:val="none" w:sz="0" w:space="0" w:color="auto"/>
          </w:divBdr>
        </w:div>
        <w:div w:id="1730614557">
          <w:marLeft w:val="0"/>
          <w:marRight w:val="0"/>
          <w:marTop w:val="0"/>
          <w:marBottom w:val="0"/>
          <w:divBdr>
            <w:top w:val="none" w:sz="0" w:space="0" w:color="auto"/>
            <w:left w:val="none" w:sz="0" w:space="0" w:color="auto"/>
            <w:bottom w:val="none" w:sz="0" w:space="0" w:color="auto"/>
            <w:right w:val="none" w:sz="0" w:space="0" w:color="auto"/>
          </w:divBdr>
        </w:div>
        <w:div w:id="5137128">
          <w:marLeft w:val="0"/>
          <w:marRight w:val="0"/>
          <w:marTop w:val="0"/>
          <w:marBottom w:val="0"/>
          <w:divBdr>
            <w:top w:val="none" w:sz="0" w:space="0" w:color="auto"/>
            <w:left w:val="none" w:sz="0" w:space="0" w:color="auto"/>
            <w:bottom w:val="none" w:sz="0" w:space="0" w:color="auto"/>
            <w:right w:val="none" w:sz="0" w:space="0" w:color="auto"/>
          </w:divBdr>
        </w:div>
        <w:div w:id="2066026871">
          <w:marLeft w:val="0"/>
          <w:marRight w:val="0"/>
          <w:marTop w:val="0"/>
          <w:marBottom w:val="0"/>
          <w:divBdr>
            <w:top w:val="none" w:sz="0" w:space="0" w:color="auto"/>
            <w:left w:val="none" w:sz="0" w:space="0" w:color="auto"/>
            <w:bottom w:val="none" w:sz="0" w:space="0" w:color="auto"/>
            <w:right w:val="none" w:sz="0" w:space="0" w:color="auto"/>
          </w:divBdr>
        </w:div>
        <w:div w:id="480999384">
          <w:marLeft w:val="0"/>
          <w:marRight w:val="0"/>
          <w:marTop w:val="0"/>
          <w:marBottom w:val="0"/>
          <w:divBdr>
            <w:top w:val="none" w:sz="0" w:space="0" w:color="auto"/>
            <w:left w:val="none" w:sz="0" w:space="0" w:color="auto"/>
            <w:bottom w:val="none" w:sz="0" w:space="0" w:color="auto"/>
            <w:right w:val="none" w:sz="0" w:space="0" w:color="auto"/>
          </w:divBdr>
        </w:div>
        <w:div w:id="1102527334">
          <w:marLeft w:val="0"/>
          <w:marRight w:val="0"/>
          <w:marTop w:val="0"/>
          <w:marBottom w:val="0"/>
          <w:divBdr>
            <w:top w:val="none" w:sz="0" w:space="0" w:color="auto"/>
            <w:left w:val="none" w:sz="0" w:space="0" w:color="auto"/>
            <w:bottom w:val="none" w:sz="0" w:space="0" w:color="auto"/>
            <w:right w:val="none" w:sz="0" w:space="0" w:color="auto"/>
          </w:divBdr>
        </w:div>
        <w:div w:id="1665863397">
          <w:marLeft w:val="0"/>
          <w:marRight w:val="0"/>
          <w:marTop w:val="0"/>
          <w:marBottom w:val="0"/>
          <w:divBdr>
            <w:top w:val="none" w:sz="0" w:space="0" w:color="auto"/>
            <w:left w:val="none" w:sz="0" w:space="0" w:color="auto"/>
            <w:bottom w:val="none" w:sz="0" w:space="0" w:color="auto"/>
            <w:right w:val="none" w:sz="0" w:space="0" w:color="auto"/>
          </w:divBdr>
        </w:div>
        <w:div w:id="1928885986">
          <w:marLeft w:val="0"/>
          <w:marRight w:val="0"/>
          <w:marTop w:val="0"/>
          <w:marBottom w:val="0"/>
          <w:divBdr>
            <w:top w:val="none" w:sz="0" w:space="0" w:color="auto"/>
            <w:left w:val="none" w:sz="0" w:space="0" w:color="auto"/>
            <w:bottom w:val="none" w:sz="0" w:space="0" w:color="auto"/>
            <w:right w:val="none" w:sz="0" w:space="0" w:color="auto"/>
          </w:divBdr>
        </w:div>
        <w:div w:id="1559903992">
          <w:marLeft w:val="0"/>
          <w:marRight w:val="0"/>
          <w:marTop w:val="0"/>
          <w:marBottom w:val="0"/>
          <w:divBdr>
            <w:top w:val="none" w:sz="0" w:space="0" w:color="auto"/>
            <w:left w:val="none" w:sz="0" w:space="0" w:color="auto"/>
            <w:bottom w:val="none" w:sz="0" w:space="0" w:color="auto"/>
            <w:right w:val="none" w:sz="0" w:space="0" w:color="auto"/>
          </w:divBdr>
        </w:div>
        <w:div w:id="1244801280">
          <w:marLeft w:val="0"/>
          <w:marRight w:val="0"/>
          <w:marTop w:val="0"/>
          <w:marBottom w:val="0"/>
          <w:divBdr>
            <w:top w:val="none" w:sz="0" w:space="0" w:color="auto"/>
            <w:left w:val="none" w:sz="0" w:space="0" w:color="auto"/>
            <w:bottom w:val="none" w:sz="0" w:space="0" w:color="auto"/>
            <w:right w:val="none" w:sz="0" w:space="0" w:color="auto"/>
          </w:divBdr>
        </w:div>
        <w:div w:id="2048409322">
          <w:marLeft w:val="0"/>
          <w:marRight w:val="0"/>
          <w:marTop w:val="0"/>
          <w:marBottom w:val="0"/>
          <w:divBdr>
            <w:top w:val="none" w:sz="0" w:space="0" w:color="auto"/>
            <w:left w:val="none" w:sz="0" w:space="0" w:color="auto"/>
            <w:bottom w:val="none" w:sz="0" w:space="0" w:color="auto"/>
            <w:right w:val="none" w:sz="0" w:space="0" w:color="auto"/>
          </w:divBdr>
        </w:div>
        <w:div w:id="717363701">
          <w:marLeft w:val="0"/>
          <w:marRight w:val="0"/>
          <w:marTop w:val="0"/>
          <w:marBottom w:val="0"/>
          <w:divBdr>
            <w:top w:val="none" w:sz="0" w:space="0" w:color="auto"/>
            <w:left w:val="none" w:sz="0" w:space="0" w:color="auto"/>
            <w:bottom w:val="none" w:sz="0" w:space="0" w:color="auto"/>
            <w:right w:val="none" w:sz="0" w:space="0" w:color="auto"/>
          </w:divBdr>
        </w:div>
        <w:div w:id="1625456557">
          <w:marLeft w:val="0"/>
          <w:marRight w:val="0"/>
          <w:marTop w:val="0"/>
          <w:marBottom w:val="0"/>
          <w:divBdr>
            <w:top w:val="none" w:sz="0" w:space="0" w:color="auto"/>
            <w:left w:val="none" w:sz="0" w:space="0" w:color="auto"/>
            <w:bottom w:val="none" w:sz="0" w:space="0" w:color="auto"/>
            <w:right w:val="none" w:sz="0" w:space="0" w:color="auto"/>
          </w:divBdr>
        </w:div>
      </w:divsChild>
    </w:div>
    <w:div w:id="1415516370">
      <w:bodyDiv w:val="1"/>
      <w:marLeft w:val="0"/>
      <w:marRight w:val="0"/>
      <w:marTop w:val="0"/>
      <w:marBottom w:val="0"/>
      <w:divBdr>
        <w:top w:val="none" w:sz="0" w:space="0" w:color="auto"/>
        <w:left w:val="none" w:sz="0" w:space="0" w:color="auto"/>
        <w:bottom w:val="none" w:sz="0" w:space="0" w:color="auto"/>
        <w:right w:val="none" w:sz="0" w:space="0" w:color="auto"/>
      </w:divBdr>
      <w:divsChild>
        <w:div w:id="1048727748">
          <w:marLeft w:val="0"/>
          <w:marRight w:val="0"/>
          <w:marTop w:val="0"/>
          <w:marBottom w:val="0"/>
          <w:divBdr>
            <w:top w:val="none" w:sz="0" w:space="0" w:color="auto"/>
            <w:left w:val="none" w:sz="0" w:space="0" w:color="auto"/>
            <w:bottom w:val="none" w:sz="0" w:space="0" w:color="auto"/>
            <w:right w:val="none" w:sz="0" w:space="0" w:color="auto"/>
          </w:divBdr>
        </w:div>
        <w:div w:id="398212229">
          <w:marLeft w:val="0"/>
          <w:marRight w:val="0"/>
          <w:marTop w:val="0"/>
          <w:marBottom w:val="0"/>
          <w:divBdr>
            <w:top w:val="none" w:sz="0" w:space="0" w:color="auto"/>
            <w:left w:val="none" w:sz="0" w:space="0" w:color="auto"/>
            <w:bottom w:val="none" w:sz="0" w:space="0" w:color="auto"/>
            <w:right w:val="none" w:sz="0" w:space="0" w:color="auto"/>
          </w:divBdr>
        </w:div>
        <w:div w:id="1448620121">
          <w:marLeft w:val="0"/>
          <w:marRight w:val="0"/>
          <w:marTop w:val="0"/>
          <w:marBottom w:val="0"/>
          <w:divBdr>
            <w:top w:val="none" w:sz="0" w:space="0" w:color="auto"/>
            <w:left w:val="none" w:sz="0" w:space="0" w:color="auto"/>
            <w:bottom w:val="none" w:sz="0" w:space="0" w:color="auto"/>
            <w:right w:val="none" w:sz="0" w:space="0" w:color="auto"/>
          </w:divBdr>
        </w:div>
        <w:div w:id="1694650999">
          <w:marLeft w:val="0"/>
          <w:marRight w:val="0"/>
          <w:marTop w:val="0"/>
          <w:marBottom w:val="0"/>
          <w:divBdr>
            <w:top w:val="none" w:sz="0" w:space="0" w:color="auto"/>
            <w:left w:val="none" w:sz="0" w:space="0" w:color="auto"/>
            <w:bottom w:val="none" w:sz="0" w:space="0" w:color="auto"/>
            <w:right w:val="none" w:sz="0" w:space="0" w:color="auto"/>
          </w:divBdr>
        </w:div>
        <w:div w:id="845092962">
          <w:marLeft w:val="0"/>
          <w:marRight w:val="0"/>
          <w:marTop w:val="0"/>
          <w:marBottom w:val="0"/>
          <w:divBdr>
            <w:top w:val="none" w:sz="0" w:space="0" w:color="auto"/>
            <w:left w:val="none" w:sz="0" w:space="0" w:color="auto"/>
            <w:bottom w:val="none" w:sz="0" w:space="0" w:color="auto"/>
            <w:right w:val="none" w:sz="0" w:space="0" w:color="auto"/>
          </w:divBdr>
        </w:div>
        <w:div w:id="29496483">
          <w:marLeft w:val="0"/>
          <w:marRight w:val="0"/>
          <w:marTop w:val="0"/>
          <w:marBottom w:val="0"/>
          <w:divBdr>
            <w:top w:val="none" w:sz="0" w:space="0" w:color="auto"/>
            <w:left w:val="none" w:sz="0" w:space="0" w:color="auto"/>
            <w:bottom w:val="none" w:sz="0" w:space="0" w:color="auto"/>
            <w:right w:val="none" w:sz="0" w:space="0" w:color="auto"/>
          </w:divBdr>
        </w:div>
        <w:div w:id="900411662">
          <w:marLeft w:val="0"/>
          <w:marRight w:val="0"/>
          <w:marTop w:val="0"/>
          <w:marBottom w:val="0"/>
          <w:divBdr>
            <w:top w:val="none" w:sz="0" w:space="0" w:color="auto"/>
            <w:left w:val="none" w:sz="0" w:space="0" w:color="auto"/>
            <w:bottom w:val="none" w:sz="0" w:space="0" w:color="auto"/>
            <w:right w:val="none" w:sz="0" w:space="0" w:color="auto"/>
          </w:divBdr>
        </w:div>
        <w:div w:id="2138446222">
          <w:marLeft w:val="0"/>
          <w:marRight w:val="0"/>
          <w:marTop w:val="0"/>
          <w:marBottom w:val="0"/>
          <w:divBdr>
            <w:top w:val="none" w:sz="0" w:space="0" w:color="auto"/>
            <w:left w:val="none" w:sz="0" w:space="0" w:color="auto"/>
            <w:bottom w:val="none" w:sz="0" w:space="0" w:color="auto"/>
            <w:right w:val="none" w:sz="0" w:space="0" w:color="auto"/>
          </w:divBdr>
        </w:div>
        <w:div w:id="1802260037">
          <w:marLeft w:val="0"/>
          <w:marRight w:val="0"/>
          <w:marTop w:val="0"/>
          <w:marBottom w:val="0"/>
          <w:divBdr>
            <w:top w:val="none" w:sz="0" w:space="0" w:color="auto"/>
            <w:left w:val="none" w:sz="0" w:space="0" w:color="auto"/>
            <w:bottom w:val="none" w:sz="0" w:space="0" w:color="auto"/>
            <w:right w:val="none" w:sz="0" w:space="0" w:color="auto"/>
          </w:divBdr>
        </w:div>
        <w:div w:id="1458449823">
          <w:marLeft w:val="0"/>
          <w:marRight w:val="0"/>
          <w:marTop w:val="0"/>
          <w:marBottom w:val="0"/>
          <w:divBdr>
            <w:top w:val="none" w:sz="0" w:space="0" w:color="auto"/>
            <w:left w:val="none" w:sz="0" w:space="0" w:color="auto"/>
            <w:bottom w:val="none" w:sz="0" w:space="0" w:color="auto"/>
            <w:right w:val="none" w:sz="0" w:space="0" w:color="auto"/>
          </w:divBdr>
        </w:div>
        <w:div w:id="1040059379">
          <w:marLeft w:val="0"/>
          <w:marRight w:val="0"/>
          <w:marTop w:val="0"/>
          <w:marBottom w:val="0"/>
          <w:divBdr>
            <w:top w:val="none" w:sz="0" w:space="0" w:color="auto"/>
            <w:left w:val="none" w:sz="0" w:space="0" w:color="auto"/>
            <w:bottom w:val="none" w:sz="0" w:space="0" w:color="auto"/>
            <w:right w:val="none" w:sz="0" w:space="0" w:color="auto"/>
          </w:divBdr>
        </w:div>
        <w:div w:id="80612432">
          <w:marLeft w:val="0"/>
          <w:marRight w:val="0"/>
          <w:marTop w:val="0"/>
          <w:marBottom w:val="0"/>
          <w:divBdr>
            <w:top w:val="none" w:sz="0" w:space="0" w:color="auto"/>
            <w:left w:val="none" w:sz="0" w:space="0" w:color="auto"/>
            <w:bottom w:val="none" w:sz="0" w:space="0" w:color="auto"/>
            <w:right w:val="none" w:sz="0" w:space="0" w:color="auto"/>
          </w:divBdr>
        </w:div>
      </w:divsChild>
    </w:div>
    <w:div w:id="1480075916">
      <w:bodyDiv w:val="1"/>
      <w:marLeft w:val="0"/>
      <w:marRight w:val="0"/>
      <w:marTop w:val="0"/>
      <w:marBottom w:val="0"/>
      <w:divBdr>
        <w:top w:val="none" w:sz="0" w:space="0" w:color="auto"/>
        <w:left w:val="none" w:sz="0" w:space="0" w:color="auto"/>
        <w:bottom w:val="none" w:sz="0" w:space="0" w:color="auto"/>
        <w:right w:val="none" w:sz="0" w:space="0" w:color="auto"/>
      </w:divBdr>
      <w:divsChild>
        <w:div w:id="82723746">
          <w:marLeft w:val="0"/>
          <w:marRight w:val="0"/>
          <w:marTop w:val="0"/>
          <w:marBottom w:val="0"/>
          <w:divBdr>
            <w:top w:val="none" w:sz="0" w:space="0" w:color="auto"/>
            <w:left w:val="none" w:sz="0" w:space="0" w:color="auto"/>
            <w:bottom w:val="none" w:sz="0" w:space="0" w:color="auto"/>
            <w:right w:val="none" w:sz="0" w:space="0" w:color="auto"/>
          </w:divBdr>
        </w:div>
        <w:div w:id="1085763853">
          <w:marLeft w:val="0"/>
          <w:marRight w:val="0"/>
          <w:marTop w:val="0"/>
          <w:marBottom w:val="0"/>
          <w:divBdr>
            <w:top w:val="none" w:sz="0" w:space="0" w:color="auto"/>
            <w:left w:val="none" w:sz="0" w:space="0" w:color="auto"/>
            <w:bottom w:val="none" w:sz="0" w:space="0" w:color="auto"/>
            <w:right w:val="none" w:sz="0" w:space="0" w:color="auto"/>
          </w:divBdr>
        </w:div>
        <w:div w:id="934485038">
          <w:marLeft w:val="0"/>
          <w:marRight w:val="0"/>
          <w:marTop w:val="0"/>
          <w:marBottom w:val="0"/>
          <w:divBdr>
            <w:top w:val="none" w:sz="0" w:space="0" w:color="auto"/>
            <w:left w:val="none" w:sz="0" w:space="0" w:color="auto"/>
            <w:bottom w:val="none" w:sz="0" w:space="0" w:color="auto"/>
            <w:right w:val="none" w:sz="0" w:space="0" w:color="auto"/>
          </w:divBdr>
        </w:div>
        <w:div w:id="778380441">
          <w:marLeft w:val="0"/>
          <w:marRight w:val="0"/>
          <w:marTop w:val="0"/>
          <w:marBottom w:val="0"/>
          <w:divBdr>
            <w:top w:val="none" w:sz="0" w:space="0" w:color="auto"/>
            <w:left w:val="none" w:sz="0" w:space="0" w:color="auto"/>
            <w:bottom w:val="none" w:sz="0" w:space="0" w:color="auto"/>
            <w:right w:val="none" w:sz="0" w:space="0" w:color="auto"/>
          </w:divBdr>
        </w:div>
        <w:div w:id="460419524">
          <w:marLeft w:val="0"/>
          <w:marRight w:val="0"/>
          <w:marTop w:val="0"/>
          <w:marBottom w:val="0"/>
          <w:divBdr>
            <w:top w:val="none" w:sz="0" w:space="0" w:color="auto"/>
            <w:left w:val="none" w:sz="0" w:space="0" w:color="auto"/>
            <w:bottom w:val="none" w:sz="0" w:space="0" w:color="auto"/>
            <w:right w:val="none" w:sz="0" w:space="0" w:color="auto"/>
          </w:divBdr>
        </w:div>
        <w:div w:id="480000425">
          <w:marLeft w:val="0"/>
          <w:marRight w:val="0"/>
          <w:marTop w:val="0"/>
          <w:marBottom w:val="0"/>
          <w:divBdr>
            <w:top w:val="none" w:sz="0" w:space="0" w:color="auto"/>
            <w:left w:val="none" w:sz="0" w:space="0" w:color="auto"/>
            <w:bottom w:val="none" w:sz="0" w:space="0" w:color="auto"/>
            <w:right w:val="none" w:sz="0" w:space="0" w:color="auto"/>
          </w:divBdr>
        </w:div>
        <w:div w:id="700477033">
          <w:marLeft w:val="0"/>
          <w:marRight w:val="0"/>
          <w:marTop w:val="0"/>
          <w:marBottom w:val="0"/>
          <w:divBdr>
            <w:top w:val="none" w:sz="0" w:space="0" w:color="auto"/>
            <w:left w:val="none" w:sz="0" w:space="0" w:color="auto"/>
            <w:bottom w:val="none" w:sz="0" w:space="0" w:color="auto"/>
            <w:right w:val="none" w:sz="0" w:space="0" w:color="auto"/>
          </w:divBdr>
        </w:div>
        <w:div w:id="1394427564">
          <w:marLeft w:val="0"/>
          <w:marRight w:val="0"/>
          <w:marTop w:val="0"/>
          <w:marBottom w:val="0"/>
          <w:divBdr>
            <w:top w:val="none" w:sz="0" w:space="0" w:color="auto"/>
            <w:left w:val="none" w:sz="0" w:space="0" w:color="auto"/>
            <w:bottom w:val="none" w:sz="0" w:space="0" w:color="auto"/>
            <w:right w:val="none" w:sz="0" w:space="0" w:color="auto"/>
          </w:divBdr>
        </w:div>
        <w:div w:id="1090808755">
          <w:marLeft w:val="0"/>
          <w:marRight w:val="0"/>
          <w:marTop w:val="0"/>
          <w:marBottom w:val="0"/>
          <w:divBdr>
            <w:top w:val="none" w:sz="0" w:space="0" w:color="auto"/>
            <w:left w:val="none" w:sz="0" w:space="0" w:color="auto"/>
            <w:bottom w:val="none" w:sz="0" w:space="0" w:color="auto"/>
            <w:right w:val="none" w:sz="0" w:space="0" w:color="auto"/>
          </w:divBdr>
        </w:div>
        <w:div w:id="1668895711">
          <w:marLeft w:val="0"/>
          <w:marRight w:val="0"/>
          <w:marTop w:val="0"/>
          <w:marBottom w:val="0"/>
          <w:divBdr>
            <w:top w:val="none" w:sz="0" w:space="0" w:color="auto"/>
            <w:left w:val="none" w:sz="0" w:space="0" w:color="auto"/>
            <w:bottom w:val="none" w:sz="0" w:space="0" w:color="auto"/>
            <w:right w:val="none" w:sz="0" w:space="0" w:color="auto"/>
          </w:divBdr>
        </w:div>
        <w:div w:id="1028264482">
          <w:marLeft w:val="0"/>
          <w:marRight w:val="0"/>
          <w:marTop w:val="0"/>
          <w:marBottom w:val="0"/>
          <w:divBdr>
            <w:top w:val="none" w:sz="0" w:space="0" w:color="auto"/>
            <w:left w:val="none" w:sz="0" w:space="0" w:color="auto"/>
            <w:bottom w:val="none" w:sz="0" w:space="0" w:color="auto"/>
            <w:right w:val="none" w:sz="0" w:space="0" w:color="auto"/>
          </w:divBdr>
        </w:div>
        <w:div w:id="688990345">
          <w:marLeft w:val="0"/>
          <w:marRight w:val="0"/>
          <w:marTop w:val="0"/>
          <w:marBottom w:val="0"/>
          <w:divBdr>
            <w:top w:val="none" w:sz="0" w:space="0" w:color="auto"/>
            <w:left w:val="none" w:sz="0" w:space="0" w:color="auto"/>
            <w:bottom w:val="none" w:sz="0" w:space="0" w:color="auto"/>
            <w:right w:val="none" w:sz="0" w:space="0" w:color="auto"/>
          </w:divBdr>
        </w:div>
        <w:div w:id="554854368">
          <w:marLeft w:val="0"/>
          <w:marRight w:val="0"/>
          <w:marTop w:val="0"/>
          <w:marBottom w:val="0"/>
          <w:divBdr>
            <w:top w:val="none" w:sz="0" w:space="0" w:color="auto"/>
            <w:left w:val="none" w:sz="0" w:space="0" w:color="auto"/>
            <w:bottom w:val="none" w:sz="0" w:space="0" w:color="auto"/>
            <w:right w:val="none" w:sz="0" w:space="0" w:color="auto"/>
          </w:divBdr>
        </w:div>
        <w:div w:id="395976650">
          <w:marLeft w:val="0"/>
          <w:marRight w:val="0"/>
          <w:marTop w:val="0"/>
          <w:marBottom w:val="0"/>
          <w:divBdr>
            <w:top w:val="none" w:sz="0" w:space="0" w:color="auto"/>
            <w:left w:val="none" w:sz="0" w:space="0" w:color="auto"/>
            <w:bottom w:val="none" w:sz="0" w:space="0" w:color="auto"/>
            <w:right w:val="none" w:sz="0" w:space="0" w:color="auto"/>
          </w:divBdr>
        </w:div>
        <w:div w:id="168183510">
          <w:marLeft w:val="0"/>
          <w:marRight w:val="0"/>
          <w:marTop w:val="0"/>
          <w:marBottom w:val="0"/>
          <w:divBdr>
            <w:top w:val="none" w:sz="0" w:space="0" w:color="auto"/>
            <w:left w:val="none" w:sz="0" w:space="0" w:color="auto"/>
            <w:bottom w:val="none" w:sz="0" w:space="0" w:color="auto"/>
            <w:right w:val="none" w:sz="0" w:space="0" w:color="auto"/>
          </w:divBdr>
        </w:div>
        <w:div w:id="279266930">
          <w:marLeft w:val="0"/>
          <w:marRight w:val="0"/>
          <w:marTop w:val="0"/>
          <w:marBottom w:val="0"/>
          <w:divBdr>
            <w:top w:val="none" w:sz="0" w:space="0" w:color="auto"/>
            <w:left w:val="none" w:sz="0" w:space="0" w:color="auto"/>
            <w:bottom w:val="none" w:sz="0" w:space="0" w:color="auto"/>
            <w:right w:val="none" w:sz="0" w:space="0" w:color="auto"/>
          </w:divBdr>
        </w:div>
        <w:div w:id="587426534">
          <w:marLeft w:val="0"/>
          <w:marRight w:val="0"/>
          <w:marTop w:val="0"/>
          <w:marBottom w:val="0"/>
          <w:divBdr>
            <w:top w:val="none" w:sz="0" w:space="0" w:color="auto"/>
            <w:left w:val="none" w:sz="0" w:space="0" w:color="auto"/>
            <w:bottom w:val="none" w:sz="0" w:space="0" w:color="auto"/>
            <w:right w:val="none" w:sz="0" w:space="0" w:color="auto"/>
          </w:divBdr>
        </w:div>
        <w:div w:id="654919704">
          <w:marLeft w:val="0"/>
          <w:marRight w:val="0"/>
          <w:marTop w:val="0"/>
          <w:marBottom w:val="0"/>
          <w:divBdr>
            <w:top w:val="none" w:sz="0" w:space="0" w:color="auto"/>
            <w:left w:val="none" w:sz="0" w:space="0" w:color="auto"/>
            <w:bottom w:val="none" w:sz="0" w:space="0" w:color="auto"/>
            <w:right w:val="none" w:sz="0" w:space="0" w:color="auto"/>
          </w:divBdr>
        </w:div>
      </w:divsChild>
    </w:div>
    <w:div w:id="1540507329">
      <w:bodyDiv w:val="1"/>
      <w:marLeft w:val="0"/>
      <w:marRight w:val="0"/>
      <w:marTop w:val="0"/>
      <w:marBottom w:val="0"/>
      <w:divBdr>
        <w:top w:val="none" w:sz="0" w:space="0" w:color="auto"/>
        <w:left w:val="none" w:sz="0" w:space="0" w:color="auto"/>
        <w:bottom w:val="none" w:sz="0" w:space="0" w:color="auto"/>
        <w:right w:val="none" w:sz="0" w:space="0" w:color="auto"/>
      </w:divBdr>
      <w:divsChild>
        <w:div w:id="1027222482">
          <w:marLeft w:val="0"/>
          <w:marRight w:val="0"/>
          <w:marTop w:val="0"/>
          <w:marBottom w:val="0"/>
          <w:divBdr>
            <w:top w:val="none" w:sz="0" w:space="0" w:color="auto"/>
            <w:left w:val="none" w:sz="0" w:space="0" w:color="auto"/>
            <w:bottom w:val="none" w:sz="0" w:space="0" w:color="auto"/>
            <w:right w:val="none" w:sz="0" w:space="0" w:color="auto"/>
          </w:divBdr>
        </w:div>
        <w:div w:id="897473015">
          <w:marLeft w:val="0"/>
          <w:marRight w:val="0"/>
          <w:marTop w:val="0"/>
          <w:marBottom w:val="0"/>
          <w:divBdr>
            <w:top w:val="none" w:sz="0" w:space="0" w:color="auto"/>
            <w:left w:val="none" w:sz="0" w:space="0" w:color="auto"/>
            <w:bottom w:val="none" w:sz="0" w:space="0" w:color="auto"/>
            <w:right w:val="none" w:sz="0" w:space="0" w:color="auto"/>
          </w:divBdr>
        </w:div>
        <w:div w:id="1922181157">
          <w:marLeft w:val="0"/>
          <w:marRight w:val="0"/>
          <w:marTop w:val="0"/>
          <w:marBottom w:val="0"/>
          <w:divBdr>
            <w:top w:val="none" w:sz="0" w:space="0" w:color="auto"/>
            <w:left w:val="none" w:sz="0" w:space="0" w:color="auto"/>
            <w:bottom w:val="none" w:sz="0" w:space="0" w:color="auto"/>
            <w:right w:val="none" w:sz="0" w:space="0" w:color="auto"/>
          </w:divBdr>
        </w:div>
        <w:div w:id="747504838">
          <w:marLeft w:val="0"/>
          <w:marRight w:val="0"/>
          <w:marTop w:val="0"/>
          <w:marBottom w:val="0"/>
          <w:divBdr>
            <w:top w:val="none" w:sz="0" w:space="0" w:color="auto"/>
            <w:left w:val="none" w:sz="0" w:space="0" w:color="auto"/>
            <w:bottom w:val="none" w:sz="0" w:space="0" w:color="auto"/>
            <w:right w:val="none" w:sz="0" w:space="0" w:color="auto"/>
          </w:divBdr>
        </w:div>
        <w:div w:id="983512332">
          <w:marLeft w:val="0"/>
          <w:marRight w:val="0"/>
          <w:marTop w:val="0"/>
          <w:marBottom w:val="0"/>
          <w:divBdr>
            <w:top w:val="none" w:sz="0" w:space="0" w:color="auto"/>
            <w:left w:val="none" w:sz="0" w:space="0" w:color="auto"/>
            <w:bottom w:val="none" w:sz="0" w:space="0" w:color="auto"/>
            <w:right w:val="none" w:sz="0" w:space="0" w:color="auto"/>
          </w:divBdr>
        </w:div>
        <w:div w:id="552078198">
          <w:marLeft w:val="0"/>
          <w:marRight w:val="0"/>
          <w:marTop w:val="0"/>
          <w:marBottom w:val="0"/>
          <w:divBdr>
            <w:top w:val="none" w:sz="0" w:space="0" w:color="auto"/>
            <w:left w:val="none" w:sz="0" w:space="0" w:color="auto"/>
            <w:bottom w:val="none" w:sz="0" w:space="0" w:color="auto"/>
            <w:right w:val="none" w:sz="0" w:space="0" w:color="auto"/>
          </w:divBdr>
        </w:div>
        <w:div w:id="711228350">
          <w:marLeft w:val="0"/>
          <w:marRight w:val="0"/>
          <w:marTop w:val="0"/>
          <w:marBottom w:val="0"/>
          <w:divBdr>
            <w:top w:val="none" w:sz="0" w:space="0" w:color="auto"/>
            <w:left w:val="none" w:sz="0" w:space="0" w:color="auto"/>
            <w:bottom w:val="none" w:sz="0" w:space="0" w:color="auto"/>
            <w:right w:val="none" w:sz="0" w:space="0" w:color="auto"/>
          </w:divBdr>
        </w:div>
        <w:div w:id="1106118472">
          <w:marLeft w:val="0"/>
          <w:marRight w:val="0"/>
          <w:marTop w:val="0"/>
          <w:marBottom w:val="0"/>
          <w:divBdr>
            <w:top w:val="none" w:sz="0" w:space="0" w:color="auto"/>
            <w:left w:val="none" w:sz="0" w:space="0" w:color="auto"/>
            <w:bottom w:val="none" w:sz="0" w:space="0" w:color="auto"/>
            <w:right w:val="none" w:sz="0" w:space="0" w:color="auto"/>
          </w:divBdr>
        </w:div>
        <w:div w:id="1673676351">
          <w:marLeft w:val="0"/>
          <w:marRight w:val="0"/>
          <w:marTop w:val="0"/>
          <w:marBottom w:val="0"/>
          <w:divBdr>
            <w:top w:val="none" w:sz="0" w:space="0" w:color="auto"/>
            <w:left w:val="none" w:sz="0" w:space="0" w:color="auto"/>
            <w:bottom w:val="none" w:sz="0" w:space="0" w:color="auto"/>
            <w:right w:val="none" w:sz="0" w:space="0" w:color="auto"/>
          </w:divBdr>
        </w:div>
        <w:div w:id="2025084842">
          <w:marLeft w:val="0"/>
          <w:marRight w:val="0"/>
          <w:marTop w:val="0"/>
          <w:marBottom w:val="0"/>
          <w:divBdr>
            <w:top w:val="none" w:sz="0" w:space="0" w:color="auto"/>
            <w:left w:val="none" w:sz="0" w:space="0" w:color="auto"/>
            <w:bottom w:val="none" w:sz="0" w:space="0" w:color="auto"/>
            <w:right w:val="none" w:sz="0" w:space="0" w:color="auto"/>
          </w:divBdr>
        </w:div>
        <w:div w:id="774903682">
          <w:marLeft w:val="0"/>
          <w:marRight w:val="0"/>
          <w:marTop w:val="0"/>
          <w:marBottom w:val="0"/>
          <w:divBdr>
            <w:top w:val="none" w:sz="0" w:space="0" w:color="auto"/>
            <w:left w:val="none" w:sz="0" w:space="0" w:color="auto"/>
            <w:bottom w:val="none" w:sz="0" w:space="0" w:color="auto"/>
            <w:right w:val="none" w:sz="0" w:space="0" w:color="auto"/>
          </w:divBdr>
        </w:div>
        <w:div w:id="1549875809">
          <w:marLeft w:val="0"/>
          <w:marRight w:val="0"/>
          <w:marTop w:val="0"/>
          <w:marBottom w:val="0"/>
          <w:divBdr>
            <w:top w:val="none" w:sz="0" w:space="0" w:color="auto"/>
            <w:left w:val="none" w:sz="0" w:space="0" w:color="auto"/>
            <w:bottom w:val="none" w:sz="0" w:space="0" w:color="auto"/>
            <w:right w:val="none" w:sz="0" w:space="0" w:color="auto"/>
          </w:divBdr>
        </w:div>
        <w:div w:id="939217508">
          <w:marLeft w:val="0"/>
          <w:marRight w:val="0"/>
          <w:marTop w:val="0"/>
          <w:marBottom w:val="0"/>
          <w:divBdr>
            <w:top w:val="none" w:sz="0" w:space="0" w:color="auto"/>
            <w:left w:val="none" w:sz="0" w:space="0" w:color="auto"/>
            <w:bottom w:val="none" w:sz="0" w:space="0" w:color="auto"/>
            <w:right w:val="none" w:sz="0" w:space="0" w:color="auto"/>
          </w:divBdr>
        </w:div>
      </w:divsChild>
    </w:div>
    <w:div w:id="1574050152">
      <w:bodyDiv w:val="1"/>
      <w:marLeft w:val="0"/>
      <w:marRight w:val="0"/>
      <w:marTop w:val="0"/>
      <w:marBottom w:val="0"/>
      <w:divBdr>
        <w:top w:val="none" w:sz="0" w:space="0" w:color="auto"/>
        <w:left w:val="none" w:sz="0" w:space="0" w:color="auto"/>
        <w:bottom w:val="none" w:sz="0" w:space="0" w:color="auto"/>
        <w:right w:val="none" w:sz="0" w:space="0" w:color="auto"/>
      </w:divBdr>
      <w:divsChild>
        <w:div w:id="178279313">
          <w:marLeft w:val="0"/>
          <w:marRight w:val="0"/>
          <w:marTop w:val="0"/>
          <w:marBottom w:val="0"/>
          <w:divBdr>
            <w:top w:val="none" w:sz="0" w:space="0" w:color="auto"/>
            <w:left w:val="none" w:sz="0" w:space="0" w:color="auto"/>
            <w:bottom w:val="none" w:sz="0" w:space="0" w:color="auto"/>
            <w:right w:val="none" w:sz="0" w:space="0" w:color="auto"/>
          </w:divBdr>
        </w:div>
        <w:div w:id="319428542">
          <w:marLeft w:val="0"/>
          <w:marRight w:val="0"/>
          <w:marTop w:val="0"/>
          <w:marBottom w:val="0"/>
          <w:divBdr>
            <w:top w:val="none" w:sz="0" w:space="0" w:color="auto"/>
            <w:left w:val="none" w:sz="0" w:space="0" w:color="auto"/>
            <w:bottom w:val="none" w:sz="0" w:space="0" w:color="auto"/>
            <w:right w:val="none" w:sz="0" w:space="0" w:color="auto"/>
          </w:divBdr>
        </w:div>
        <w:div w:id="1773475288">
          <w:marLeft w:val="0"/>
          <w:marRight w:val="0"/>
          <w:marTop w:val="0"/>
          <w:marBottom w:val="0"/>
          <w:divBdr>
            <w:top w:val="none" w:sz="0" w:space="0" w:color="auto"/>
            <w:left w:val="none" w:sz="0" w:space="0" w:color="auto"/>
            <w:bottom w:val="none" w:sz="0" w:space="0" w:color="auto"/>
            <w:right w:val="none" w:sz="0" w:space="0" w:color="auto"/>
          </w:divBdr>
        </w:div>
        <w:div w:id="170879934">
          <w:marLeft w:val="0"/>
          <w:marRight w:val="0"/>
          <w:marTop w:val="0"/>
          <w:marBottom w:val="0"/>
          <w:divBdr>
            <w:top w:val="none" w:sz="0" w:space="0" w:color="auto"/>
            <w:left w:val="none" w:sz="0" w:space="0" w:color="auto"/>
            <w:bottom w:val="none" w:sz="0" w:space="0" w:color="auto"/>
            <w:right w:val="none" w:sz="0" w:space="0" w:color="auto"/>
          </w:divBdr>
        </w:div>
        <w:div w:id="264384941">
          <w:marLeft w:val="0"/>
          <w:marRight w:val="0"/>
          <w:marTop w:val="0"/>
          <w:marBottom w:val="0"/>
          <w:divBdr>
            <w:top w:val="none" w:sz="0" w:space="0" w:color="auto"/>
            <w:left w:val="none" w:sz="0" w:space="0" w:color="auto"/>
            <w:bottom w:val="none" w:sz="0" w:space="0" w:color="auto"/>
            <w:right w:val="none" w:sz="0" w:space="0" w:color="auto"/>
          </w:divBdr>
        </w:div>
      </w:divsChild>
    </w:div>
    <w:div w:id="1593197446">
      <w:bodyDiv w:val="1"/>
      <w:marLeft w:val="0"/>
      <w:marRight w:val="0"/>
      <w:marTop w:val="0"/>
      <w:marBottom w:val="0"/>
      <w:divBdr>
        <w:top w:val="none" w:sz="0" w:space="0" w:color="auto"/>
        <w:left w:val="none" w:sz="0" w:space="0" w:color="auto"/>
        <w:bottom w:val="none" w:sz="0" w:space="0" w:color="auto"/>
        <w:right w:val="none" w:sz="0" w:space="0" w:color="auto"/>
      </w:divBdr>
      <w:divsChild>
        <w:div w:id="1886794205">
          <w:marLeft w:val="0"/>
          <w:marRight w:val="0"/>
          <w:marTop w:val="0"/>
          <w:marBottom w:val="0"/>
          <w:divBdr>
            <w:top w:val="none" w:sz="0" w:space="0" w:color="auto"/>
            <w:left w:val="none" w:sz="0" w:space="0" w:color="auto"/>
            <w:bottom w:val="none" w:sz="0" w:space="0" w:color="auto"/>
            <w:right w:val="none" w:sz="0" w:space="0" w:color="auto"/>
          </w:divBdr>
        </w:div>
        <w:div w:id="17244729">
          <w:marLeft w:val="0"/>
          <w:marRight w:val="0"/>
          <w:marTop w:val="0"/>
          <w:marBottom w:val="0"/>
          <w:divBdr>
            <w:top w:val="none" w:sz="0" w:space="0" w:color="auto"/>
            <w:left w:val="none" w:sz="0" w:space="0" w:color="auto"/>
            <w:bottom w:val="none" w:sz="0" w:space="0" w:color="auto"/>
            <w:right w:val="none" w:sz="0" w:space="0" w:color="auto"/>
          </w:divBdr>
        </w:div>
        <w:div w:id="1762096704">
          <w:marLeft w:val="0"/>
          <w:marRight w:val="0"/>
          <w:marTop w:val="0"/>
          <w:marBottom w:val="0"/>
          <w:divBdr>
            <w:top w:val="none" w:sz="0" w:space="0" w:color="auto"/>
            <w:left w:val="none" w:sz="0" w:space="0" w:color="auto"/>
            <w:bottom w:val="none" w:sz="0" w:space="0" w:color="auto"/>
            <w:right w:val="none" w:sz="0" w:space="0" w:color="auto"/>
          </w:divBdr>
        </w:div>
        <w:div w:id="659847511">
          <w:marLeft w:val="0"/>
          <w:marRight w:val="0"/>
          <w:marTop w:val="0"/>
          <w:marBottom w:val="0"/>
          <w:divBdr>
            <w:top w:val="none" w:sz="0" w:space="0" w:color="auto"/>
            <w:left w:val="none" w:sz="0" w:space="0" w:color="auto"/>
            <w:bottom w:val="none" w:sz="0" w:space="0" w:color="auto"/>
            <w:right w:val="none" w:sz="0" w:space="0" w:color="auto"/>
          </w:divBdr>
        </w:div>
        <w:div w:id="560099640">
          <w:marLeft w:val="0"/>
          <w:marRight w:val="0"/>
          <w:marTop w:val="0"/>
          <w:marBottom w:val="0"/>
          <w:divBdr>
            <w:top w:val="none" w:sz="0" w:space="0" w:color="auto"/>
            <w:left w:val="none" w:sz="0" w:space="0" w:color="auto"/>
            <w:bottom w:val="none" w:sz="0" w:space="0" w:color="auto"/>
            <w:right w:val="none" w:sz="0" w:space="0" w:color="auto"/>
          </w:divBdr>
        </w:div>
        <w:div w:id="754668568">
          <w:marLeft w:val="0"/>
          <w:marRight w:val="0"/>
          <w:marTop w:val="0"/>
          <w:marBottom w:val="0"/>
          <w:divBdr>
            <w:top w:val="none" w:sz="0" w:space="0" w:color="auto"/>
            <w:left w:val="none" w:sz="0" w:space="0" w:color="auto"/>
            <w:bottom w:val="none" w:sz="0" w:space="0" w:color="auto"/>
            <w:right w:val="none" w:sz="0" w:space="0" w:color="auto"/>
          </w:divBdr>
        </w:div>
        <w:div w:id="1290936093">
          <w:marLeft w:val="0"/>
          <w:marRight w:val="0"/>
          <w:marTop w:val="0"/>
          <w:marBottom w:val="0"/>
          <w:divBdr>
            <w:top w:val="none" w:sz="0" w:space="0" w:color="auto"/>
            <w:left w:val="none" w:sz="0" w:space="0" w:color="auto"/>
            <w:bottom w:val="none" w:sz="0" w:space="0" w:color="auto"/>
            <w:right w:val="none" w:sz="0" w:space="0" w:color="auto"/>
          </w:divBdr>
        </w:div>
        <w:div w:id="588193819">
          <w:marLeft w:val="0"/>
          <w:marRight w:val="0"/>
          <w:marTop w:val="0"/>
          <w:marBottom w:val="0"/>
          <w:divBdr>
            <w:top w:val="none" w:sz="0" w:space="0" w:color="auto"/>
            <w:left w:val="none" w:sz="0" w:space="0" w:color="auto"/>
            <w:bottom w:val="none" w:sz="0" w:space="0" w:color="auto"/>
            <w:right w:val="none" w:sz="0" w:space="0" w:color="auto"/>
          </w:divBdr>
        </w:div>
        <w:div w:id="1241136208">
          <w:marLeft w:val="0"/>
          <w:marRight w:val="0"/>
          <w:marTop w:val="0"/>
          <w:marBottom w:val="0"/>
          <w:divBdr>
            <w:top w:val="none" w:sz="0" w:space="0" w:color="auto"/>
            <w:left w:val="none" w:sz="0" w:space="0" w:color="auto"/>
            <w:bottom w:val="none" w:sz="0" w:space="0" w:color="auto"/>
            <w:right w:val="none" w:sz="0" w:space="0" w:color="auto"/>
          </w:divBdr>
        </w:div>
        <w:div w:id="1814133843">
          <w:marLeft w:val="0"/>
          <w:marRight w:val="0"/>
          <w:marTop w:val="0"/>
          <w:marBottom w:val="0"/>
          <w:divBdr>
            <w:top w:val="none" w:sz="0" w:space="0" w:color="auto"/>
            <w:left w:val="none" w:sz="0" w:space="0" w:color="auto"/>
            <w:bottom w:val="none" w:sz="0" w:space="0" w:color="auto"/>
            <w:right w:val="none" w:sz="0" w:space="0" w:color="auto"/>
          </w:divBdr>
        </w:div>
        <w:div w:id="992950200">
          <w:marLeft w:val="0"/>
          <w:marRight w:val="0"/>
          <w:marTop w:val="0"/>
          <w:marBottom w:val="0"/>
          <w:divBdr>
            <w:top w:val="none" w:sz="0" w:space="0" w:color="auto"/>
            <w:left w:val="none" w:sz="0" w:space="0" w:color="auto"/>
            <w:bottom w:val="none" w:sz="0" w:space="0" w:color="auto"/>
            <w:right w:val="none" w:sz="0" w:space="0" w:color="auto"/>
          </w:divBdr>
        </w:div>
        <w:div w:id="630672741">
          <w:marLeft w:val="0"/>
          <w:marRight w:val="0"/>
          <w:marTop w:val="0"/>
          <w:marBottom w:val="0"/>
          <w:divBdr>
            <w:top w:val="none" w:sz="0" w:space="0" w:color="auto"/>
            <w:left w:val="none" w:sz="0" w:space="0" w:color="auto"/>
            <w:bottom w:val="none" w:sz="0" w:space="0" w:color="auto"/>
            <w:right w:val="none" w:sz="0" w:space="0" w:color="auto"/>
          </w:divBdr>
        </w:div>
        <w:div w:id="1219705495">
          <w:marLeft w:val="0"/>
          <w:marRight w:val="0"/>
          <w:marTop w:val="0"/>
          <w:marBottom w:val="0"/>
          <w:divBdr>
            <w:top w:val="none" w:sz="0" w:space="0" w:color="auto"/>
            <w:left w:val="none" w:sz="0" w:space="0" w:color="auto"/>
            <w:bottom w:val="none" w:sz="0" w:space="0" w:color="auto"/>
            <w:right w:val="none" w:sz="0" w:space="0" w:color="auto"/>
          </w:divBdr>
        </w:div>
      </w:divsChild>
    </w:div>
    <w:div w:id="1647204736">
      <w:bodyDiv w:val="1"/>
      <w:marLeft w:val="0"/>
      <w:marRight w:val="0"/>
      <w:marTop w:val="0"/>
      <w:marBottom w:val="0"/>
      <w:divBdr>
        <w:top w:val="none" w:sz="0" w:space="0" w:color="auto"/>
        <w:left w:val="none" w:sz="0" w:space="0" w:color="auto"/>
        <w:bottom w:val="none" w:sz="0" w:space="0" w:color="auto"/>
        <w:right w:val="none" w:sz="0" w:space="0" w:color="auto"/>
      </w:divBdr>
      <w:divsChild>
        <w:div w:id="2071920667">
          <w:marLeft w:val="0"/>
          <w:marRight w:val="0"/>
          <w:marTop w:val="0"/>
          <w:marBottom w:val="0"/>
          <w:divBdr>
            <w:top w:val="none" w:sz="0" w:space="0" w:color="auto"/>
            <w:left w:val="none" w:sz="0" w:space="0" w:color="auto"/>
            <w:bottom w:val="none" w:sz="0" w:space="0" w:color="auto"/>
            <w:right w:val="none" w:sz="0" w:space="0" w:color="auto"/>
          </w:divBdr>
        </w:div>
        <w:div w:id="101384906">
          <w:marLeft w:val="0"/>
          <w:marRight w:val="0"/>
          <w:marTop w:val="0"/>
          <w:marBottom w:val="0"/>
          <w:divBdr>
            <w:top w:val="none" w:sz="0" w:space="0" w:color="auto"/>
            <w:left w:val="none" w:sz="0" w:space="0" w:color="auto"/>
            <w:bottom w:val="none" w:sz="0" w:space="0" w:color="auto"/>
            <w:right w:val="none" w:sz="0" w:space="0" w:color="auto"/>
          </w:divBdr>
        </w:div>
        <w:div w:id="322048274">
          <w:marLeft w:val="0"/>
          <w:marRight w:val="0"/>
          <w:marTop w:val="0"/>
          <w:marBottom w:val="0"/>
          <w:divBdr>
            <w:top w:val="none" w:sz="0" w:space="0" w:color="auto"/>
            <w:left w:val="none" w:sz="0" w:space="0" w:color="auto"/>
            <w:bottom w:val="none" w:sz="0" w:space="0" w:color="auto"/>
            <w:right w:val="none" w:sz="0" w:space="0" w:color="auto"/>
          </w:divBdr>
        </w:div>
        <w:div w:id="1628586287">
          <w:marLeft w:val="0"/>
          <w:marRight w:val="0"/>
          <w:marTop w:val="0"/>
          <w:marBottom w:val="0"/>
          <w:divBdr>
            <w:top w:val="none" w:sz="0" w:space="0" w:color="auto"/>
            <w:left w:val="none" w:sz="0" w:space="0" w:color="auto"/>
            <w:bottom w:val="none" w:sz="0" w:space="0" w:color="auto"/>
            <w:right w:val="none" w:sz="0" w:space="0" w:color="auto"/>
          </w:divBdr>
        </w:div>
        <w:div w:id="918825859">
          <w:marLeft w:val="0"/>
          <w:marRight w:val="0"/>
          <w:marTop w:val="0"/>
          <w:marBottom w:val="0"/>
          <w:divBdr>
            <w:top w:val="none" w:sz="0" w:space="0" w:color="auto"/>
            <w:left w:val="none" w:sz="0" w:space="0" w:color="auto"/>
            <w:bottom w:val="none" w:sz="0" w:space="0" w:color="auto"/>
            <w:right w:val="none" w:sz="0" w:space="0" w:color="auto"/>
          </w:divBdr>
        </w:div>
      </w:divsChild>
    </w:div>
    <w:div w:id="1710301010">
      <w:bodyDiv w:val="1"/>
      <w:marLeft w:val="0"/>
      <w:marRight w:val="0"/>
      <w:marTop w:val="0"/>
      <w:marBottom w:val="0"/>
      <w:divBdr>
        <w:top w:val="none" w:sz="0" w:space="0" w:color="auto"/>
        <w:left w:val="none" w:sz="0" w:space="0" w:color="auto"/>
        <w:bottom w:val="none" w:sz="0" w:space="0" w:color="auto"/>
        <w:right w:val="none" w:sz="0" w:space="0" w:color="auto"/>
      </w:divBdr>
      <w:divsChild>
        <w:div w:id="2126074482">
          <w:marLeft w:val="0"/>
          <w:marRight w:val="0"/>
          <w:marTop w:val="0"/>
          <w:marBottom w:val="0"/>
          <w:divBdr>
            <w:top w:val="none" w:sz="0" w:space="0" w:color="auto"/>
            <w:left w:val="none" w:sz="0" w:space="0" w:color="auto"/>
            <w:bottom w:val="none" w:sz="0" w:space="0" w:color="auto"/>
            <w:right w:val="none" w:sz="0" w:space="0" w:color="auto"/>
          </w:divBdr>
        </w:div>
        <w:div w:id="239292107">
          <w:marLeft w:val="0"/>
          <w:marRight w:val="0"/>
          <w:marTop w:val="0"/>
          <w:marBottom w:val="0"/>
          <w:divBdr>
            <w:top w:val="none" w:sz="0" w:space="0" w:color="auto"/>
            <w:left w:val="none" w:sz="0" w:space="0" w:color="auto"/>
            <w:bottom w:val="none" w:sz="0" w:space="0" w:color="auto"/>
            <w:right w:val="none" w:sz="0" w:space="0" w:color="auto"/>
          </w:divBdr>
        </w:div>
        <w:div w:id="1811439381">
          <w:marLeft w:val="0"/>
          <w:marRight w:val="0"/>
          <w:marTop w:val="0"/>
          <w:marBottom w:val="0"/>
          <w:divBdr>
            <w:top w:val="none" w:sz="0" w:space="0" w:color="auto"/>
            <w:left w:val="none" w:sz="0" w:space="0" w:color="auto"/>
            <w:bottom w:val="none" w:sz="0" w:space="0" w:color="auto"/>
            <w:right w:val="none" w:sz="0" w:space="0" w:color="auto"/>
          </w:divBdr>
        </w:div>
        <w:div w:id="1100299443">
          <w:marLeft w:val="0"/>
          <w:marRight w:val="0"/>
          <w:marTop w:val="0"/>
          <w:marBottom w:val="0"/>
          <w:divBdr>
            <w:top w:val="none" w:sz="0" w:space="0" w:color="auto"/>
            <w:left w:val="none" w:sz="0" w:space="0" w:color="auto"/>
            <w:bottom w:val="none" w:sz="0" w:space="0" w:color="auto"/>
            <w:right w:val="none" w:sz="0" w:space="0" w:color="auto"/>
          </w:divBdr>
        </w:div>
        <w:div w:id="838883519">
          <w:marLeft w:val="0"/>
          <w:marRight w:val="0"/>
          <w:marTop w:val="0"/>
          <w:marBottom w:val="0"/>
          <w:divBdr>
            <w:top w:val="none" w:sz="0" w:space="0" w:color="auto"/>
            <w:left w:val="none" w:sz="0" w:space="0" w:color="auto"/>
            <w:bottom w:val="none" w:sz="0" w:space="0" w:color="auto"/>
            <w:right w:val="none" w:sz="0" w:space="0" w:color="auto"/>
          </w:divBdr>
        </w:div>
        <w:div w:id="1061758429">
          <w:marLeft w:val="0"/>
          <w:marRight w:val="0"/>
          <w:marTop w:val="0"/>
          <w:marBottom w:val="0"/>
          <w:divBdr>
            <w:top w:val="none" w:sz="0" w:space="0" w:color="auto"/>
            <w:left w:val="none" w:sz="0" w:space="0" w:color="auto"/>
            <w:bottom w:val="none" w:sz="0" w:space="0" w:color="auto"/>
            <w:right w:val="none" w:sz="0" w:space="0" w:color="auto"/>
          </w:divBdr>
        </w:div>
        <w:div w:id="276915156">
          <w:marLeft w:val="0"/>
          <w:marRight w:val="0"/>
          <w:marTop w:val="0"/>
          <w:marBottom w:val="0"/>
          <w:divBdr>
            <w:top w:val="none" w:sz="0" w:space="0" w:color="auto"/>
            <w:left w:val="none" w:sz="0" w:space="0" w:color="auto"/>
            <w:bottom w:val="none" w:sz="0" w:space="0" w:color="auto"/>
            <w:right w:val="none" w:sz="0" w:space="0" w:color="auto"/>
          </w:divBdr>
        </w:div>
        <w:div w:id="1945923055">
          <w:marLeft w:val="0"/>
          <w:marRight w:val="0"/>
          <w:marTop w:val="0"/>
          <w:marBottom w:val="0"/>
          <w:divBdr>
            <w:top w:val="none" w:sz="0" w:space="0" w:color="auto"/>
            <w:left w:val="none" w:sz="0" w:space="0" w:color="auto"/>
            <w:bottom w:val="none" w:sz="0" w:space="0" w:color="auto"/>
            <w:right w:val="none" w:sz="0" w:space="0" w:color="auto"/>
          </w:divBdr>
        </w:div>
        <w:div w:id="284577947">
          <w:marLeft w:val="0"/>
          <w:marRight w:val="0"/>
          <w:marTop w:val="0"/>
          <w:marBottom w:val="0"/>
          <w:divBdr>
            <w:top w:val="none" w:sz="0" w:space="0" w:color="auto"/>
            <w:left w:val="none" w:sz="0" w:space="0" w:color="auto"/>
            <w:bottom w:val="none" w:sz="0" w:space="0" w:color="auto"/>
            <w:right w:val="none" w:sz="0" w:space="0" w:color="auto"/>
          </w:divBdr>
        </w:div>
      </w:divsChild>
    </w:div>
    <w:div w:id="1718620957">
      <w:bodyDiv w:val="1"/>
      <w:marLeft w:val="0"/>
      <w:marRight w:val="0"/>
      <w:marTop w:val="0"/>
      <w:marBottom w:val="0"/>
      <w:divBdr>
        <w:top w:val="none" w:sz="0" w:space="0" w:color="auto"/>
        <w:left w:val="none" w:sz="0" w:space="0" w:color="auto"/>
        <w:bottom w:val="none" w:sz="0" w:space="0" w:color="auto"/>
        <w:right w:val="none" w:sz="0" w:space="0" w:color="auto"/>
      </w:divBdr>
      <w:divsChild>
        <w:div w:id="2143036987">
          <w:marLeft w:val="0"/>
          <w:marRight w:val="0"/>
          <w:marTop w:val="0"/>
          <w:marBottom w:val="0"/>
          <w:divBdr>
            <w:top w:val="none" w:sz="0" w:space="0" w:color="auto"/>
            <w:left w:val="none" w:sz="0" w:space="0" w:color="auto"/>
            <w:bottom w:val="none" w:sz="0" w:space="0" w:color="auto"/>
            <w:right w:val="none" w:sz="0" w:space="0" w:color="auto"/>
          </w:divBdr>
        </w:div>
        <w:div w:id="901409330">
          <w:marLeft w:val="0"/>
          <w:marRight w:val="0"/>
          <w:marTop w:val="0"/>
          <w:marBottom w:val="0"/>
          <w:divBdr>
            <w:top w:val="none" w:sz="0" w:space="0" w:color="auto"/>
            <w:left w:val="none" w:sz="0" w:space="0" w:color="auto"/>
            <w:bottom w:val="none" w:sz="0" w:space="0" w:color="auto"/>
            <w:right w:val="none" w:sz="0" w:space="0" w:color="auto"/>
          </w:divBdr>
        </w:div>
        <w:div w:id="719479080">
          <w:marLeft w:val="0"/>
          <w:marRight w:val="0"/>
          <w:marTop w:val="0"/>
          <w:marBottom w:val="0"/>
          <w:divBdr>
            <w:top w:val="none" w:sz="0" w:space="0" w:color="auto"/>
            <w:left w:val="none" w:sz="0" w:space="0" w:color="auto"/>
            <w:bottom w:val="none" w:sz="0" w:space="0" w:color="auto"/>
            <w:right w:val="none" w:sz="0" w:space="0" w:color="auto"/>
          </w:divBdr>
        </w:div>
        <w:div w:id="1572153494">
          <w:marLeft w:val="0"/>
          <w:marRight w:val="0"/>
          <w:marTop w:val="0"/>
          <w:marBottom w:val="0"/>
          <w:divBdr>
            <w:top w:val="none" w:sz="0" w:space="0" w:color="auto"/>
            <w:left w:val="none" w:sz="0" w:space="0" w:color="auto"/>
            <w:bottom w:val="none" w:sz="0" w:space="0" w:color="auto"/>
            <w:right w:val="none" w:sz="0" w:space="0" w:color="auto"/>
          </w:divBdr>
        </w:div>
        <w:div w:id="329989482">
          <w:marLeft w:val="0"/>
          <w:marRight w:val="0"/>
          <w:marTop w:val="0"/>
          <w:marBottom w:val="0"/>
          <w:divBdr>
            <w:top w:val="none" w:sz="0" w:space="0" w:color="auto"/>
            <w:left w:val="none" w:sz="0" w:space="0" w:color="auto"/>
            <w:bottom w:val="none" w:sz="0" w:space="0" w:color="auto"/>
            <w:right w:val="none" w:sz="0" w:space="0" w:color="auto"/>
          </w:divBdr>
        </w:div>
        <w:div w:id="938607797">
          <w:marLeft w:val="0"/>
          <w:marRight w:val="0"/>
          <w:marTop w:val="0"/>
          <w:marBottom w:val="0"/>
          <w:divBdr>
            <w:top w:val="none" w:sz="0" w:space="0" w:color="auto"/>
            <w:left w:val="none" w:sz="0" w:space="0" w:color="auto"/>
            <w:bottom w:val="none" w:sz="0" w:space="0" w:color="auto"/>
            <w:right w:val="none" w:sz="0" w:space="0" w:color="auto"/>
          </w:divBdr>
        </w:div>
        <w:div w:id="646671927">
          <w:marLeft w:val="0"/>
          <w:marRight w:val="0"/>
          <w:marTop w:val="0"/>
          <w:marBottom w:val="0"/>
          <w:divBdr>
            <w:top w:val="none" w:sz="0" w:space="0" w:color="auto"/>
            <w:left w:val="none" w:sz="0" w:space="0" w:color="auto"/>
            <w:bottom w:val="none" w:sz="0" w:space="0" w:color="auto"/>
            <w:right w:val="none" w:sz="0" w:space="0" w:color="auto"/>
          </w:divBdr>
        </w:div>
        <w:div w:id="1424568802">
          <w:marLeft w:val="0"/>
          <w:marRight w:val="0"/>
          <w:marTop w:val="0"/>
          <w:marBottom w:val="0"/>
          <w:divBdr>
            <w:top w:val="none" w:sz="0" w:space="0" w:color="auto"/>
            <w:left w:val="none" w:sz="0" w:space="0" w:color="auto"/>
            <w:bottom w:val="none" w:sz="0" w:space="0" w:color="auto"/>
            <w:right w:val="none" w:sz="0" w:space="0" w:color="auto"/>
          </w:divBdr>
        </w:div>
        <w:div w:id="1294168031">
          <w:marLeft w:val="0"/>
          <w:marRight w:val="0"/>
          <w:marTop w:val="0"/>
          <w:marBottom w:val="0"/>
          <w:divBdr>
            <w:top w:val="none" w:sz="0" w:space="0" w:color="auto"/>
            <w:left w:val="none" w:sz="0" w:space="0" w:color="auto"/>
            <w:bottom w:val="none" w:sz="0" w:space="0" w:color="auto"/>
            <w:right w:val="none" w:sz="0" w:space="0" w:color="auto"/>
          </w:divBdr>
        </w:div>
      </w:divsChild>
    </w:div>
    <w:div w:id="1743793843">
      <w:bodyDiv w:val="1"/>
      <w:marLeft w:val="0"/>
      <w:marRight w:val="0"/>
      <w:marTop w:val="0"/>
      <w:marBottom w:val="0"/>
      <w:divBdr>
        <w:top w:val="none" w:sz="0" w:space="0" w:color="auto"/>
        <w:left w:val="none" w:sz="0" w:space="0" w:color="auto"/>
        <w:bottom w:val="none" w:sz="0" w:space="0" w:color="auto"/>
        <w:right w:val="none" w:sz="0" w:space="0" w:color="auto"/>
      </w:divBdr>
      <w:divsChild>
        <w:div w:id="964654720">
          <w:marLeft w:val="0"/>
          <w:marRight w:val="0"/>
          <w:marTop w:val="0"/>
          <w:marBottom w:val="0"/>
          <w:divBdr>
            <w:top w:val="none" w:sz="0" w:space="0" w:color="auto"/>
            <w:left w:val="none" w:sz="0" w:space="0" w:color="auto"/>
            <w:bottom w:val="none" w:sz="0" w:space="0" w:color="auto"/>
            <w:right w:val="none" w:sz="0" w:space="0" w:color="auto"/>
          </w:divBdr>
        </w:div>
        <w:div w:id="761295815">
          <w:marLeft w:val="0"/>
          <w:marRight w:val="0"/>
          <w:marTop w:val="0"/>
          <w:marBottom w:val="0"/>
          <w:divBdr>
            <w:top w:val="none" w:sz="0" w:space="0" w:color="auto"/>
            <w:left w:val="none" w:sz="0" w:space="0" w:color="auto"/>
            <w:bottom w:val="none" w:sz="0" w:space="0" w:color="auto"/>
            <w:right w:val="none" w:sz="0" w:space="0" w:color="auto"/>
          </w:divBdr>
        </w:div>
        <w:div w:id="946427066">
          <w:marLeft w:val="0"/>
          <w:marRight w:val="0"/>
          <w:marTop w:val="0"/>
          <w:marBottom w:val="0"/>
          <w:divBdr>
            <w:top w:val="none" w:sz="0" w:space="0" w:color="auto"/>
            <w:left w:val="none" w:sz="0" w:space="0" w:color="auto"/>
            <w:bottom w:val="none" w:sz="0" w:space="0" w:color="auto"/>
            <w:right w:val="none" w:sz="0" w:space="0" w:color="auto"/>
          </w:divBdr>
        </w:div>
        <w:div w:id="323169252">
          <w:marLeft w:val="0"/>
          <w:marRight w:val="0"/>
          <w:marTop w:val="0"/>
          <w:marBottom w:val="0"/>
          <w:divBdr>
            <w:top w:val="none" w:sz="0" w:space="0" w:color="auto"/>
            <w:left w:val="none" w:sz="0" w:space="0" w:color="auto"/>
            <w:bottom w:val="none" w:sz="0" w:space="0" w:color="auto"/>
            <w:right w:val="none" w:sz="0" w:space="0" w:color="auto"/>
          </w:divBdr>
        </w:div>
        <w:div w:id="1796289192">
          <w:marLeft w:val="0"/>
          <w:marRight w:val="0"/>
          <w:marTop w:val="0"/>
          <w:marBottom w:val="0"/>
          <w:divBdr>
            <w:top w:val="none" w:sz="0" w:space="0" w:color="auto"/>
            <w:left w:val="none" w:sz="0" w:space="0" w:color="auto"/>
            <w:bottom w:val="none" w:sz="0" w:space="0" w:color="auto"/>
            <w:right w:val="none" w:sz="0" w:space="0" w:color="auto"/>
          </w:divBdr>
        </w:div>
        <w:div w:id="1600136876">
          <w:marLeft w:val="0"/>
          <w:marRight w:val="0"/>
          <w:marTop w:val="0"/>
          <w:marBottom w:val="0"/>
          <w:divBdr>
            <w:top w:val="none" w:sz="0" w:space="0" w:color="auto"/>
            <w:left w:val="none" w:sz="0" w:space="0" w:color="auto"/>
            <w:bottom w:val="none" w:sz="0" w:space="0" w:color="auto"/>
            <w:right w:val="none" w:sz="0" w:space="0" w:color="auto"/>
          </w:divBdr>
        </w:div>
        <w:div w:id="930164452">
          <w:marLeft w:val="0"/>
          <w:marRight w:val="0"/>
          <w:marTop w:val="0"/>
          <w:marBottom w:val="0"/>
          <w:divBdr>
            <w:top w:val="none" w:sz="0" w:space="0" w:color="auto"/>
            <w:left w:val="none" w:sz="0" w:space="0" w:color="auto"/>
            <w:bottom w:val="none" w:sz="0" w:space="0" w:color="auto"/>
            <w:right w:val="none" w:sz="0" w:space="0" w:color="auto"/>
          </w:divBdr>
        </w:div>
        <w:div w:id="1800417793">
          <w:marLeft w:val="0"/>
          <w:marRight w:val="0"/>
          <w:marTop w:val="0"/>
          <w:marBottom w:val="0"/>
          <w:divBdr>
            <w:top w:val="none" w:sz="0" w:space="0" w:color="auto"/>
            <w:left w:val="none" w:sz="0" w:space="0" w:color="auto"/>
            <w:bottom w:val="none" w:sz="0" w:space="0" w:color="auto"/>
            <w:right w:val="none" w:sz="0" w:space="0" w:color="auto"/>
          </w:divBdr>
        </w:div>
      </w:divsChild>
    </w:div>
    <w:div w:id="1762413263">
      <w:bodyDiv w:val="1"/>
      <w:marLeft w:val="0"/>
      <w:marRight w:val="0"/>
      <w:marTop w:val="0"/>
      <w:marBottom w:val="0"/>
      <w:divBdr>
        <w:top w:val="none" w:sz="0" w:space="0" w:color="auto"/>
        <w:left w:val="none" w:sz="0" w:space="0" w:color="auto"/>
        <w:bottom w:val="none" w:sz="0" w:space="0" w:color="auto"/>
        <w:right w:val="none" w:sz="0" w:space="0" w:color="auto"/>
      </w:divBdr>
      <w:divsChild>
        <w:div w:id="1372461978">
          <w:marLeft w:val="0"/>
          <w:marRight w:val="0"/>
          <w:marTop w:val="0"/>
          <w:marBottom w:val="0"/>
          <w:divBdr>
            <w:top w:val="none" w:sz="0" w:space="0" w:color="auto"/>
            <w:left w:val="none" w:sz="0" w:space="0" w:color="auto"/>
            <w:bottom w:val="none" w:sz="0" w:space="0" w:color="auto"/>
            <w:right w:val="none" w:sz="0" w:space="0" w:color="auto"/>
          </w:divBdr>
        </w:div>
        <w:div w:id="1891719618">
          <w:marLeft w:val="0"/>
          <w:marRight w:val="0"/>
          <w:marTop w:val="0"/>
          <w:marBottom w:val="0"/>
          <w:divBdr>
            <w:top w:val="none" w:sz="0" w:space="0" w:color="auto"/>
            <w:left w:val="none" w:sz="0" w:space="0" w:color="auto"/>
            <w:bottom w:val="none" w:sz="0" w:space="0" w:color="auto"/>
            <w:right w:val="none" w:sz="0" w:space="0" w:color="auto"/>
          </w:divBdr>
        </w:div>
        <w:div w:id="2064713598">
          <w:marLeft w:val="0"/>
          <w:marRight w:val="0"/>
          <w:marTop w:val="0"/>
          <w:marBottom w:val="0"/>
          <w:divBdr>
            <w:top w:val="none" w:sz="0" w:space="0" w:color="auto"/>
            <w:left w:val="none" w:sz="0" w:space="0" w:color="auto"/>
            <w:bottom w:val="none" w:sz="0" w:space="0" w:color="auto"/>
            <w:right w:val="none" w:sz="0" w:space="0" w:color="auto"/>
          </w:divBdr>
        </w:div>
        <w:div w:id="1826584982">
          <w:marLeft w:val="0"/>
          <w:marRight w:val="0"/>
          <w:marTop w:val="0"/>
          <w:marBottom w:val="0"/>
          <w:divBdr>
            <w:top w:val="none" w:sz="0" w:space="0" w:color="auto"/>
            <w:left w:val="none" w:sz="0" w:space="0" w:color="auto"/>
            <w:bottom w:val="none" w:sz="0" w:space="0" w:color="auto"/>
            <w:right w:val="none" w:sz="0" w:space="0" w:color="auto"/>
          </w:divBdr>
        </w:div>
        <w:div w:id="487332590">
          <w:marLeft w:val="0"/>
          <w:marRight w:val="0"/>
          <w:marTop w:val="0"/>
          <w:marBottom w:val="0"/>
          <w:divBdr>
            <w:top w:val="none" w:sz="0" w:space="0" w:color="auto"/>
            <w:left w:val="none" w:sz="0" w:space="0" w:color="auto"/>
            <w:bottom w:val="none" w:sz="0" w:space="0" w:color="auto"/>
            <w:right w:val="none" w:sz="0" w:space="0" w:color="auto"/>
          </w:divBdr>
        </w:div>
        <w:div w:id="1034500376">
          <w:marLeft w:val="0"/>
          <w:marRight w:val="0"/>
          <w:marTop w:val="0"/>
          <w:marBottom w:val="0"/>
          <w:divBdr>
            <w:top w:val="none" w:sz="0" w:space="0" w:color="auto"/>
            <w:left w:val="none" w:sz="0" w:space="0" w:color="auto"/>
            <w:bottom w:val="none" w:sz="0" w:space="0" w:color="auto"/>
            <w:right w:val="none" w:sz="0" w:space="0" w:color="auto"/>
          </w:divBdr>
        </w:div>
      </w:divsChild>
    </w:div>
    <w:div w:id="1776443870">
      <w:bodyDiv w:val="1"/>
      <w:marLeft w:val="0"/>
      <w:marRight w:val="0"/>
      <w:marTop w:val="0"/>
      <w:marBottom w:val="0"/>
      <w:divBdr>
        <w:top w:val="none" w:sz="0" w:space="0" w:color="auto"/>
        <w:left w:val="none" w:sz="0" w:space="0" w:color="auto"/>
        <w:bottom w:val="none" w:sz="0" w:space="0" w:color="auto"/>
        <w:right w:val="none" w:sz="0" w:space="0" w:color="auto"/>
      </w:divBdr>
      <w:divsChild>
        <w:div w:id="1751806524">
          <w:marLeft w:val="0"/>
          <w:marRight w:val="0"/>
          <w:marTop w:val="0"/>
          <w:marBottom w:val="0"/>
          <w:divBdr>
            <w:top w:val="none" w:sz="0" w:space="0" w:color="auto"/>
            <w:left w:val="none" w:sz="0" w:space="0" w:color="auto"/>
            <w:bottom w:val="none" w:sz="0" w:space="0" w:color="auto"/>
            <w:right w:val="none" w:sz="0" w:space="0" w:color="auto"/>
          </w:divBdr>
        </w:div>
        <w:div w:id="436484400">
          <w:marLeft w:val="0"/>
          <w:marRight w:val="0"/>
          <w:marTop w:val="0"/>
          <w:marBottom w:val="0"/>
          <w:divBdr>
            <w:top w:val="none" w:sz="0" w:space="0" w:color="auto"/>
            <w:left w:val="none" w:sz="0" w:space="0" w:color="auto"/>
            <w:bottom w:val="none" w:sz="0" w:space="0" w:color="auto"/>
            <w:right w:val="none" w:sz="0" w:space="0" w:color="auto"/>
          </w:divBdr>
        </w:div>
        <w:div w:id="117843519">
          <w:marLeft w:val="0"/>
          <w:marRight w:val="0"/>
          <w:marTop w:val="0"/>
          <w:marBottom w:val="0"/>
          <w:divBdr>
            <w:top w:val="none" w:sz="0" w:space="0" w:color="auto"/>
            <w:left w:val="none" w:sz="0" w:space="0" w:color="auto"/>
            <w:bottom w:val="none" w:sz="0" w:space="0" w:color="auto"/>
            <w:right w:val="none" w:sz="0" w:space="0" w:color="auto"/>
          </w:divBdr>
        </w:div>
        <w:div w:id="1561668096">
          <w:marLeft w:val="0"/>
          <w:marRight w:val="0"/>
          <w:marTop w:val="0"/>
          <w:marBottom w:val="0"/>
          <w:divBdr>
            <w:top w:val="none" w:sz="0" w:space="0" w:color="auto"/>
            <w:left w:val="none" w:sz="0" w:space="0" w:color="auto"/>
            <w:bottom w:val="none" w:sz="0" w:space="0" w:color="auto"/>
            <w:right w:val="none" w:sz="0" w:space="0" w:color="auto"/>
          </w:divBdr>
        </w:div>
        <w:div w:id="1469397278">
          <w:marLeft w:val="0"/>
          <w:marRight w:val="0"/>
          <w:marTop w:val="0"/>
          <w:marBottom w:val="0"/>
          <w:divBdr>
            <w:top w:val="none" w:sz="0" w:space="0" w:color="auto"/>
            <w:left w:val="none" w:sz="0" w:space="0" w:color="auto"/>
            <w:bottom w:val="none" w:sz="0" w:space="0" w:color="auto"/>
            <w:right w:val="none" w:sz="0" w:space="0" w:color="auto"/>
          </w:divBdr>
        </w:div>
        <w:div w:id="1176194180">
          <w:marLeft w:val="0"/>
          <w:marRight w:val="0"/>
          <w:marTop w:val="0"/>
          <w:marBottom w:val="0"/>
          <w:divBdr>
            <w:top w:val="none" w:sz="0" w:space="0" w:color="auto"/>
            <w:left w:val="none" w:sz="0" w:space="0" w:color="auto"/>
            <w:bottom w:val="none" w:sz="0" w:space="0" w:color="auto"/>
            <w:right w:val="none" w:sz="0" w:space="0" w:color="auto"/>
          </w:divBdr>
        </w:div>
        <w:div w:id="232472826">
          <w:marLeft w:val="0"/>
          <w:marRight w:val="0"/>
          <w:marTop w:val="0"/>
          <w:marBottom w:val="0"/>
          <w:divBdr>
            <w:top w:val="none" w:sz="0" w:space="0" w:color="auto"/>
            <w:left w:val="none" w:sz="0" w:space="0" w:color="auto"/>
            <w:bottom w:val="none" w:sz="0" w:space="0" w:color="auto"/>
            <w:right w:val="none" w:sz="0" w:space="0" w:color="auto"/>
          </w:divBdr>
        </w:div>
        <w:div w:id="1066219219">
          <w:marLeft w:val="0"/>
          <w:marRight w:val="0"/>
          <w:marTop w:val="0"/>
          <w:marBottom w:val="0"/>
          <w:divBdr>
            <w:top w:val="none" w:sz="0" w:space="0" w:color="auto"/>
            <w:left w:val="none" w:sz="0" w:space="0" w:color="auto"/>
            <w:bottom w:val="none" w:sz="0" w:space="0" w:color="auto"/>
            <w:right w:val="none" w:sz="0" w:space="0" w:color="auto"/>
          </w:divBdr>
        </w:div>
        <w:div w:id="1211579358">
          <w:marLeft w:val="0"/>
          <w:marRight w:val="0"/>
          <w:marTop w:val="0"/>
          <w:marBottom w:val="0"/>
          <w:divBdr>
            <w:top w:val="none" w:sz="0" w:space="0" w:color="auto"/>
            <w:left w:val="none" w:sz="0" w:space="0" w:color="auto"/>
            <w:bottom w:val="none" w:sz="0" w:space="0" w:color="auto"/>
            <w:right w:val="none" w:sz="0" w:space="0" w:color="auto"/>
          </w:divBdr>
        </w:div>
        <w:div w:id="1585602843">
          <w:marLeft w:val="0"/>
          <w:marRight w:val="0"/>
          <w:marTop w:val="0"/>
          <w:marBottom w:val="0"/>
          <w:divBdr>
            <w:top w:val="none" w:sz="0" w:space="0" w:color="auto"/>
            <w:left w:val="none" w:sz="0" w:space="0" w:color="auto"/>
            <w:bottom w:val="none" w:sz="0" w:space="0" w:color="auto"/>
            <w:right w:val="none" w:sz="0" w:space="0" w:color="auto"/>
          </w:divBdr>
        </w:div>
        <w:div w:id="1982810947">
          <w:marLeft w:val="0"/>
          <w:marRight w:val="0"/>
          <w:marTop w:val="0"/>
          <w:marBottom w:val="0"/>
          <w:divBdr>
            <w:top w:val="none" w:sz="0" w:space="0" w:color="auto"/>
            <w:left w:val="none" w:sz="0" w:space="0" w:color="auto"/>
            <w:bottom w:val="none" w:sz="0" w:space="0" w:color="auto"/>
            <w:right w:val="none" w:sz="0" w:space="0" w:color="auto"/>
          </w:divBdr>
        </w:div>
      </w:divsChild>
    </w:div>
    <w:div w:id="1879663351">
      <w:bodyDiv w:val="1"/>
      <w:marLeft w:val="0"/>
      <w:marRight w:val="0"/>
      <w:marTop w:val="0"/>
      <w:marBottom w:val="0"/>
      <w:divBdr>
        <w:top w:val="none" w:sz="0" w:space="0" w:color="auto"/>
        <w:left w:val="none" w:sz="0" w:space="0" w:color="auto"/>
        <w:bottom w:val="none" w:sz="0" w:space="0" w:color="auto"/>
        <w:right w:val="none" w:sz="0" w:space="0" w:color="auto"/>
      </w:divBdr>
      <w:divsChild>
        <w:div w:id="821776132">
          <w:marLeft w:val="0"/>
          <w:marRight w:val="0"/>
          <w:marTop w:val="0"/>
          <w:marBottom w:val="0"/>
          <w:divBdr>
            <w:top w:val="none" w:sz="0" w:space="0" w:color="auto"/>
            <w:left w:val="none" w:sz="0" w:space="0" w:color="auto"/>
            <w:bottom w:val="none" w:sz="0" w:space="0" w:color="auto"/>
            <w:right w:val="none" w:sz="0" w:space="0" w:color="auto"/>
          </w:divBdr>
        </w:div>
        <w:div w:id="1516655934">
          <w:marLeft w:val="0"/>
          <w:marRight w:val="0"/>
          <w:marTop w:val="0"/>
          <w:marBottom w:val="0"/>
          <w:divBdr>
            <w:top w:val="none" w:sz="0" w:space="0" w:color="auto"/>
            <w:left w:val="none" w:sz="0" w:space="0" w:color="auto"/>
            <w:bottom w:val="none" w:sz="0" w:space="0" w:color="auto"/>
            <w:right w:val="none" w:sz="0" w:space="0" w:color="auto"/>
          </w:divBdr>
        </w:div>
        <w:div w:id="1014529212">
          <w:marLeft w:val="0"/>
          <w:marRight w:val="0"/>
          <w:marTop w:val="0"/>
          <w:marBottom w:val="0"/>
          <w:divBdr>
            <w:top w:val="none" w:sz="0" w:space="0" w:color="auto"/>
            <w:left w:val="none" w:sz="0" w:space="0" w:color="auto"/>
            <w:bottom w:val="none" w:sz="0" w:space="0" w:color="auto"/>
            <w:right w:val="none" w:sz="0" w:space="0" w:color="auto"/>
          </w:divBdr>
        </w:div>
        <w:div w:id="1777287859">
          <w:marLeft w:val="0"/>
          <w:marRight w:val="0"/>
          <w:marTop w:val="0"/>
          <w:marBottom w:val="0"/>
          <w:divBdr>
            <w:top w:val="none" w:sz="0" w:space="0" w:color="auto"/>
            <w:left w:val="none" w:sz="0" w:space="0" w:color="auto"/>
            <w:bottom w:val="none" w:sz="0" w:space="0" w:color="auto"/>
            <w:right w:val="none" w:sz="0" w:space="0" w:color="auto"/>
          </w:divBdr>
        </w:div>
        <w:div w:id="2014213459">
          <w:marLeft w:val="0"/>
          <w:marRight w:val="0"/>
          <w:marTop w:val="0"/>
          <w:marBottom w:val="0"/>
          <w:divBdr>
            <w:top w:val="none" w:sz="0" w:space="0" w:color="auto"/>
            <w:left w:val="none" w:sz="0" w:space="0" w:color="auto"/>
            <w:bottom w:val="none" w:sz="0" w:space="0" w:color="auto"/>
            <w:right w:val="none" w:sz="0" w:space="0" w:color="auto"/>
          </w:divBdr>
        </w:div>
        <w:div w:id="406735543">
          <w:marLeft w:val="0"/>
          <w:marRight w:val="0"/>
          <w:marTop w:val="0"/>
          <w:marBottom w:val="0"/>
          <w:divBdr>
            <w:top w:val="none" w:sz="0" w:space="0" w:color="auto"/>
            <w:left w:val="none" w:sz="0" w:space="0" w:color="auto"/>
            <w:bottom w:val="none" w:sz="0" w:space="0" w:color="auto"/>
            <w:right w:val="none" w:sz="0" w:space="0" w:color="auto"/>
          </w:divBdr>
        </w:div>
        <w:div w:id="2133858113">
          <w:marLeft w:val="0"/>
          <w:marRight w:val="0"/>
          <w:marTop w:val="0"/>
          <w:marBottom w:val="0"/>
          <w:divBdr>
            <w:top w:val="none" w:sz="0" w:space="0" w:color="auto"/>
            <w:left w:val="none" w:sz="0" w:space="0" w:color="auto"/>
            <w:bottom w:val="none" w:sz="0" w:space="0" w:color="auto"/>
            <w:right w:val="none" w:sz="0" w:space="0" w:color="auto"/>
          </w:divBdr>
        </w:div>
        <w:div w:id="564799117">
          <w:marLeft w:val="0"/>
          <w:marRight w:val="0"/>
          <w:marTop w:val="0"/>
          <w:marBottom w:val="0"/>
          <w:divBdr>
            <w:top w:val="none" w:sz="0" w:space="0" w:color="auto"/>
            <w:left w:val="none" w:sz="0" w:space="0" w:color="auto"/>
            <w:bottom w:val="none" w:sz="0" w:space="0" w:color="auto"/>
            <w:right w:val="none" w:sz="0" w:space="0" w:color="auto"/>
          </w:divBdr>
        </w:div>
      </w:divsChild>
    </w:div>
    <w:div w:id="1891454218">
      <w:bodyDiv w:val="1"/>
      <w:marLeft w:val="0"/>
      <w:marRight w:val="0"/>
      <w:marTop w:val="0"/>
      <w:marBottom w:val="0"/>
      <w:divBdr>
        <w:top w:val="none" w:sz="0" w:space="0" w:color="auto"/>
        <w:left w:val="none" w:sz="0" w:space="0" w:color="auto"/>
        <w:bottom w:val="none" w:sz="0" w:space="0" w:color="auto"/>
        <w:right w:val="none" w:sz="0" w:space="0" w:color="auto"/>
      </w:divBdr>
      <w:divsChild>
        <w:div w:id="497817697">
          <w:marLeft w:val="0"/>
          <w:marRight w:val="0"/>
          <w:marTop w:val="0"/>
          <w:marBottom w:val="0"/>
          <w:divBdr>
            <w:top w:val="none" w:sz="0" w:space="0" w:color="auto"/>
            <w:left w:val="none" w:sz="0" w:space="0" w:color="auto"/>
            <w:bottom w:val="none" w:sz="0" w:space="0" w:color="auto"/>
            <w:right w:val="none" w:sz="0" w:space="0" w:color="auto"/>
          </w:divBdr>
        </w:div>
        <w:div w:id="1189413454">
          <w:marLeft w:val="0"/>
          <w:marRight w:val="0"/>
          <w:marTop w:val="0"/>
          <w:marBottom w:val="0"/>
          <w:divBdr>
            <w:top w:val="none" w:sz="0" w:space="0" w:color="auto"/>
            <w:left w:val="none" w:sz="0" w:space="0" w:color="auto"/>
            <w:bottom w:val="none" w:sz="0" w:space="0" w:color="auto"/>
            <w:right w:val="none" w:sz="0" w:space="0" w:color="auto"/>
          </w:divBdr>
        </w:div>
      </w:divsChild>
    </w:div>
    <w:div w:id="1998261778">
      <w:bodyDiv w:val="1"/>
      <w:marLeft w:val="0"/>
      <w:marRight w:val="0"/>
      <w:marTop w:val="0"/>
      <w:marBottom w:val="0"/>
      <w:divBdr>
        <w:top w:val="none" w:sz="0" w:space="0" w:color="auto"/>
        <w:left w:val="none" w:sz="0" w:space="0" w:color="auto"/>
        <w:bottom w:val="none" w:sz="0" w:space="0" w:color="auto"/>
        <w:right w:val="none" w:sz="0" w:space="0" w:color="auto"/>
      </w:divBdr>
      <w:divsChild>
        <w:div w:id="1007169135">
          <w:marLeft w:val="0"/>
          <w:marRight w:val="0"/>
          <w:marTop w:val="0"/>
          <w:marBottom w:val="0"/>
          <w:divBdr>
            <w:top w:val="none" w:sz="0" w:space="0" w:color="auto"/>
            <w:left w:val="none" w:sz="0" w:space="0" w:color="auto"/>
            <w:bottom w:val="none" w:sz="0" w:space="0" w:color="auto"/>
            <w:right w:val="none" w:sz="0" w:space="0" w:color="auto"/>
          </w:divBdr>
          <w:divsChild>
            <w:div w:id="460921924">
              <w:marLeft w:val="0"/>
              <w:marRight w:val="0"/>
              <w:marTop w:val="0"/>
              <w:marBottom w:val="0"/>
              <w:divBdr>
                <w:top w:val="none" w:sz="0" w:space="0" w:color="auto"/>
                <w:left w:val="none" w:sz="0" w:space="0" w:color="auto"/>
                <w:bottom w:val="none" w:sz="0" w:space="0" w:color="auto"/>
                <w:right w:val="none" w:sz="0" w:space="0" w:color="auto"/>
              </w:divBdr>
              <w:divsChild>
                <w:div w:id="167912765">
                  <w:marLeft w:val="0"/>
                  <w:marRight w:val="0"/>
                  <w:marTop w:val="0"/>
                  <w:marBottom w:val="0"/>
                  <w:divBdr>
                    <w:top w:val="none" w:sz="0" w:space="0" w:color="auto"/>
                    <w:left w:val="none" w:sz="0" w:space="0" w:color="auto"/>
                    <w:bottom w:val="none" w:sz="0" w:space="0" w:color="auto"/>
                    <w:right w:val="none" w:sz="0" w:space="0" w:color="auto"/>
                  </w:divBdr>
                  <w:divsChild>
                    <w:div w:id="12766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820139">
              <w:marLeft w:val="0"/>
              <w:marRight w:val="0"/>
              <w:marTop w:val="0"/>
              <w:marBottom w:val="0"/>
              <w:divBdr>
                <w:top w:val="none" w:sz="0" w:space="0" w:color="auto"/>
                <w:left w:val="none" w:sz="0" w:space="0" w:color="auto"/>
                <w:bottom w:val="none" w:sz="0" w:space="0" w:color="auto"/>
                <w:right w:val="none" w:sz="0" w:space="0" w:color="auto"/>
              </w:divBdr>
              <w:divsChild>
                <w:div w:id="197081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79557">
      <w:bodyDiv w:val="1"/>
      <w:marLeft w:val="0"/>
      <w:marRight w:val="0"/>
      <w:marTop w:val="0"/>
      <w:marBottom w:val="0"/>
      <w:divBdr>
        <w:top w:val="none" w:sz="0" w:space="0" w:color="auto"/>
        <w:left w:val="none" w:sz="0" w:space="0" w:color="auto"/>
        <w:bottom w:val="none" w:sz="0" w:space="0" w:color="auto"/>
        <w:right w:val="none" w:sz="0" w:space="0" w:color="auto"/>
      </w:divBdr>
      <w:divsChild>
        <w:div w:id="623854223">
          <w:marLeft w:val="0"/>
          <w:marRight w:val="0"/>
          <w:marTop w:val="0"/>
          <w:marBottom w:val="0"/>
          <w:divBdr>
            <w:top w:val="none" w:sz="0" w:space="0" w:color="auto"/>
            <w:left w:val="none" w:sz="0" w:space="0" w:color="auto"/>
            <w:bottom w:val="none" w:sz="0" w:space="0" w:color="auto"/>
            <w:right w:val="none" w:sz="0" w:space="0" w:color="auto"/>
          </w:divBdr>
        </w:div>
        <w:div w:id="285087929">
          <w:marLeft w:val="0"/>
          <w:marRight w:val="0"/>
          <w:marTop w:val="0"/>
          <w:marBottom w:val="0"/>
          <w:divBdr>
            <w:top w:val="none" w:sz="0" w:space="0" w:color="auto"/>
            <w:left w:val="none" w:sz="0" w:space="0" w:color="auto"/>
            <w:bottom w:val="none" w:sz="0" w:space="0" w:color="auto"/>
            <w:right w:val="none" w:sz="0" w:space="0" w:color="auto"/>
          </w:divBdr>
        </w:div>
        <w:div w:id="221718836">
          <w:marLeft w:val="0"/>
          <w:marRight w:val="0"/>
          <w:marTop w:val="0"/>
          <w:marBottom w:val="0"/>
          <w:divBdr>
            <w:top w:val="none" w:sz="0" w:space="0" w:color="auto"/>
            <w:left w:val="none" w:sz="0" w:space="0" w:color="auto"/>
            <w:bottom w:val="none" w:sz="0" w:space="0" w:color="auto"/>
            <w:right w:val="none" w:sz="0" w:space="0" w:color="auto"/>
          </w:divBdr>
        </w:div>
        <w:div w:id="1065182600">
          <w:marLeft w:val="0"/>
          <w:marRight w:val="0"/>
          <w:marTop w:val="0"/>
          <w:marBottom w:val="0"/>
          <w:divBdr>
            <w:top w:val="none" w:sz="0" w:space="0" w:color="auto"/>
            <w:left w:val="none" w:sz="0" w:space="0" w:color="auto"/>
            <w:bottom w:val="none" w:sz="0" w:space="0" w:color="auto"/>
            <w:right w:val="none" w:sz="0" w:space="0" w:color="auto"/>
          </w:divBdr>
        </w:div>
        <w:div w:id="761537201">
          <w:marLeft w:val="0"/>
          <w:marRight w:val="0"/>
          <w:marTop w:val="0"/>
          <w:marBottom w:val="0"/>
          <w:divBdr>
            <w:top w:val="none" w:sz="0" w:space="0" w:color="auto"/>
            <w:left w:val="none" w:sz="0" w:space="0" w:color="auto"/>
            <w:bottom w:val="none" w:sz="0" w:space="0" w:color="auto"/>
            <w:right w:val="none" w:sz="0" w:space="0" w:color="auto"/>
          </w:divBdr>
        </w:div>
        <w:div w:id="45032753">
          <w:marLeft w:val="0"/>
          <w:marRight w:val="0"/>
          <w:marTop w:val="0"/>
          <w:marBottom w:val="0"/>
          <w:divBdr>
            <w:top w:val="none" w:sz="0" w:space="0" w:color="auto"/>
            <w:left w:val="none" w:sz="0" w:space="0" w:color="auto"/>
            <w:bottom w:val="none" w:sz="0" w:space="0" w:color="auto"/>
            <w:right w:val="none" w:sz="0" w:space="0" w:color="auto"/>
          </w:divBdr>
        </w:div>
        <w:div w:id="1774547353">
          <w:marLeft w:val="0"/>
          <w:marRight w:val="0"/>
          <w:marTop w:val="0"/>
          <w:marBottom w:val="0"/>
          <w:divBdr>
            <w:top w:val="none" w:sz="0" w:space="0" w:color="auto"/>
            <w:left w:val="none" w:sz="0" w:space="0" w:color="auto"/>
            <w:bottom w:val="none" w:sz="0" w:space="0" w:color="auto"/>
            <w:right w:val="none" w:sz="0" w:space="0" w:color="auto"/>
          </w:divBdr>
        </w:div>
        <w:div w:id="904215998">
          <w:marLeft w:val="0"/>
          <w:marRight w:val="0"/>
          <w:marTop w:val="0"/>
          <w:marBottom w:val="0"/>
          <w:divBdr>
            <w:top w:val="none" w:sz="0" w:space="0" w:color="auto"/>
            <w:left w:val="none" w:sz="0" w:space="0" w:color="auto"/>
            <w:bottom w:val="none" w:sz="0" w:space="0" w:color="auto"/>
            <w:right w:val="none" w:sz="0" w:space="0" w:color="auto"/>
          </w:divBdr>
        </w:div>
        <w:div w:id="863900850">
          <w:marLeft w:val="0"/>
          <w:marRight w:val="0"/>
          <w:marTop w:val="0"/>
          <w:marBottom w:val="0"/>
          <w:divBdr>
            <w:top w:val="none" w:sz="0" w:space="0" w:color="auto"/>
            <w:left w:val="none" w:sz="0" w:space="0" w:color="auto"/>
            <w:bottom w:val="none" w:sz="0" w:space="0" w:color="auto"/>
            <w:right w:val="none" w:sz="0" w:space="0" w:color="auto"/>
          </w:divBdr>
        </w:div>
        <w:div w:id="1922710591">
          <w:marLeft w:val="0"/>
          <w:marRight w:val="0"/>
          <w:marTop w:val="0"/>
          <w:marBottom w:val="0"/>
          <w:divBdr>
            <w:top w:val="none" w:sz="0" w:space="0" w:color="auto"/>
            <w:left w:val="none" w:sz="0" w:space="0" w:color="auto"/>
            <w:bottom w:val="none" w:sz="0" w:space="0" w:color="auto"/>
            <w:right w:val="none" w:sz="0" w:space="0" w:color="auto"/>
          </w:divBdr>
        </w:div>
        <w:div w:id="1363242305">
          <w:marLeft w:val="0"/>
          <w:marRight w:val="0"/>
          <w:marTop w:val="0"/>
          <w:marBottom w:val="0"/>
          <w:divBdr>
            <w:top w:val="none" w:sz="0" w:space="0" w:color="auto"/>
            <w:left w:val="none" w:sz="0" w:space="0" w:color="auto"/>
            <w:bottom w:val="none" w:sz="0" w:space="0" w:color="auto"/>
            <w:right w:val="none" w:sz="0" w:space="0" w:color="auto"/>
          </w:divBdr>
        </w:div>
        <w:div w:id="1913153598">
          <w:marLeft w:val="0"/>
          <w:marRight w:val="0"/>
          <w:marTop w:val="0"/>
          <w:marBottom w:val="0"/>
          <w:divBdr>
            <w:top w:val="none" w:sz="0" w:space="0" w:color="auto"/>
            <w:left w:val="none" w:sz="0" w:space="0" w:color="auto"/>
            <w:bottom w:val="none" w:sz="0" w:space="0" w:color="auto"/>
            <w:right w:val="none" w:sz="0" w:space="0" w:color="auto"/>
          </w:divBdr>
        </w:div>
        <w:div w:id="730617968">
          <w:marLeft w:val="0"/>
          <w:marRight w:val="0"/>
          <w:marTop w:val="0"/>
          <w:marBottom w:val="0"/>
          <w:divBdr>
            <w:top w:val="none" w:sz="0" w:space="0" w:color="auto"/>
            <w:left w:val="none" w:sz="0" w:space="0" w:color="auto"/>
            <w:bottom w:val="none" w:sz="0" w:space="0" w:color="auto"/>
            <w:right w:val="none" w:sz="0" w:space="0" w:color="auto"/>
          </w:divBdr>
        </w:div>
        <w:div w:id="1896888345">
          <w:marLeft w:val="0"/>
          <w:marRight w:val="0"/>
          <w:marTop w:val="0"/>
          <w:marBottom w:val="0"/>
          <w:divBdr>
            <w:top w:val="none" w:sz="0" w:space="0" w:color="auto"/>
            <w:left w:val="none" w:sz="0" w:space="0" w:color="auto"/>
            <w:bottom w:val="none" w:sz="0" w:space="0" w:color="auto"/>
            <w:right w:val="none" w:sz="0" w:space="0" w:color="auto"/>
          </w:divBdr>
        </w:div>
        <w:div w:id="843789058">
          <w:marLeft w:val="0"/>
          <w:marRight w:val="0"/>
          <w:marTop w:val="0"/>
          <w:marBottom w:val="0"/>
          <w:divBdr>
            <w:top w:val="none" w:sz="0" w:space="0" w:color="auto"/>
            <w:left w:val="none" w:sz="0" w:space="0" w:color="auto"/>
            <w:bottom w:val="none" w:sz="0" w:space="0" w:color="auto"/>
            <w:right w:val="none" w:sz="0" w:space="0" w:color="auto"/>
          </w:divBdr>
        </w:div>
        <w:div w:id="1636763161">
          <w:marLeft w:val="0"/>
          <w:marRight w:val="0"/>
          <w:marTop w:val="0"/>
          <w:marBottom w:val="0"/>
          <w:divBdr>
            <w:top w:val="none" w:sz="0" w:space="0" w:color="auto"/>
            <w:left w:val="none" w:sz="0" w:space="0" w:color="auto"/>
            <w:bottom w:val="none" w:sz="0" w:space="0" w:color="auto"/>
            <w:right w:val="none" w:sz="0" w:space="0" w:color="auto"/>
          </w:divBdr>
        </w:div>
        <w:div w:id="1799450244">
          <w:marLeft w:val="0"/>
          <w:marRight w:val="0"/>
          <w:marTop w:val="0"/>
          <w:marBottom w:val="0"/>
          <w:divBdr>
            <w:top w:val="none" w:sz="0" w:space="0" w:color="auto"/>
            <w:left w:val="none" w:sz="0" w:space="0" w:color="auto"/>
            <w:bottom w:val="none" w:sz="0" w:space="0" w:color="auto"/>
            <w:right w:val="none" w:sz="0" w:space="0" w:color="auto"/>
          </w:divBdr>
        </w:div>
        <w:div w:id="1447120318">
          <w:marLeft w:val="0"/>
          <w:marRight w:val="0"/>
          <w:marTop w:val="0"/>
          <w:marBottom w:val="0"/>
          <w:divBdr>
            <w:top w:val="none" w:sz="0" w:space="0" w:color="auto"/>
            <w:left w:val="none" w:sz="0" w:space="0" w:color="auto"/>
            <w:bottom w:val="none" w:sz="0" w:space="0" w:color="auto"/>
            <w:right w:val="none" w:sz="0" w:space="0" w:color="auto"/>
          </w:divBdr>
        </w:div>
        <w:div w:id="371082472">
          <w:marLeft w:val="0"/>
          <w:marRight w:val="0"/>
          <w:marTop w:val="0"/>
          <w:marBottom w:val="0"/>
          <w:divBdr>
            <w:top w:val="none" w:sz="0" w:space="0" w:color="auto"/>
            <w:left w:val="none" w:sz="0" w:space="0" w:color="auto"/>
            <w:bottom w:val="none" w:sz="0" w:space="0" w:color="auto"/>
            <w:right w:val="none" w:sz="0" w:space="0" w:color="auto"/>
          </w:divBdr>
        </w:div>
        <w:div w:id="347559892">
          <w:marLeft w:val="0"/>
          <w:marRight w:val="0"/>
          <w:marTop w:val="0"/>
          <w:marBottom w:val="0"/>
          <w:divBdr>
            <w:top w:val="none" w:sz="0" w:space="0" w:color="auto"/>
            <w:left w:val="none" w:sz="0" w:space="0" w:color="auto"/>
            <w:bottom w:val="none" w:sz="0" w:space="0" w:color="auto"/>
            <w:right w:val="none" w:sz="0" w:space="0" w:color="auto"/>
          </w:divBdr>
        </w:div>
      </w:divsChild>
    </w:div>
    <w:div w:id="2026125847">
      <w:bodyDiv w:val="1"/>
      <w:marLeft w:val="0"/>
      <w:marRight w:val="0"/>
      <w:marTop w:val="0"/>
      <w:marBottom w:val="0"/>
      <w:divBdr>
        <w:top w:val="none" w:sz="0" w:space="0" w:color="auto"/>
        <w:left w:val="none" w:sz="0" w:space="0" w:color="auto"/>
        <w:bottom w:val="none" w:sz="0" w:space="0" w:color="auto"/>
        <w:right w:val="none" w:sz="0" w:space="0" w:color="auto"/>
      </w:divBdr>
      <w:divsChild>
        <w:div w:id="2094542432">
          <w:marLeft w:val="0"/>
          <w:marRight w:val="0"/>
          <w:marTop w:val="0"/>
          <w:marBottom w:val="0"/>
          <w:divBdr>
            <w:top w:val="none" w:sz="0" w:space="0" w:color="auto"/>
            <w:left w:val="none" w:sz="0" w:space="0" w:color="auto"/>
            <w:bottom w:val="none" w:sz="0" w:space="0" w:color="auto"/>
            <w:right w:val="none" w:sz="0" w:space="0" w:color="auto"/>
          </w:divBdr>
        </w:div>
        <w:div w:id="484127764">
          <w:marLeft w:val="0"/>
          <w:marRight w:val="0"/>
          <w:marTop w:val="0"/>
          <w:marBottom w:val="0"/>
          <w:divBdr>
            <w:top w:val="none" w:sz="0" w:space="0" w:color="auto"/>
            <w:left w:val="none" w:sz="0" w:space="0" w:color="auto"/>
            <w:bottom w:val="none" w:sz="0" w:space="0" w:color="auto"/>
            <w:right w:val="none" w:sz="0" w:space="0" w:color="auto"/>
          </w:divBdr>
        </w:div>
      </w:divsChild>
    </w:div>
    <w:div w:id="2035418701">
      <w:bodyDiv w:val="1"/>
      <w:marLeft w:val="0"/>
      <w:marRight w:val="0"/>
      <w:marTop w:val="0"/>
      <w:marBottom w:val="0"/>
      <w:divBdr>
        <w:top w:val="none" w:sz="0" w:space="0" w:color="auto"/>
        <w:left w:val="none" w:sz="0" w:space="0" w:color="auto"/>
        <w:bottom w:val="none" w:sz="0" w:space="0" w:color="auto"/>
        <w:right w:val="none" w:sz="0" w:space="0" w:color="auto"/>
      </w:divBdr>
      <w:divsChild>
        <w:div w:id="740255749">
          <w:marLeft w:val="0"/>
          <w:marRight w:val="0"/>
          <w:marTop w:val="0"/>
          <w:marBottom w:val="0"/>
          <w:divBdr>
            <w:top w:val="none" w:sz="0" w:space="0" w:color="auto"/>
            <w:left w:val="none" w:sz="0" w:space="0" w:color="auto"/>
            <w:bottom w:val="none" w:sz="0" w:space="0" w:color="auto"/>
            <w:right w:val="none" w:sz="0" w:space="0" w:color="auto"/>
          </w:divBdr>
        </w:div>
        <w:div w:id="811796006">
          <w:marLeft w:val="0"/>
          <w:marRight w:val="0"/>
          <w:marTop w:val="0"/>
          <w:marBottom w:val="0"/>
          <w:divBdr>
            <w:top w:val="none" w:sz="0" w:space="0" w:color="auto"/>
            <w:left w:val="none" w:sz="0" w:space="0" w:color="auto"/>
            <w:bottom w:val="none" w:sz="0" w:space="0" w:color="auto"/>
            <w:right w:val="none" w:sz="0" w:space="0" w:color="auto"/>
          </w:divBdr>
        </w:div>
        <w:div w:id="1753813300">
          <w:marLeft w:val="0"/>
          <w:marRight w:val="0"/>
          <w:marTop w:val="0"/>
          <w:marBottom w:val="0"/>
          <w:divBdr>
            <w:top w:val="none" w:sz="0" w:space="0" w:color="auto"/>
            <w:left w:val="none" w:sz="0" w:space="0" w:color="auto"/>
            <w:bottom w:val="none" w:sz="0" w:space="0" w:color="auto"/>
            <w:right w:val="none" w:sz="0" w:space="0" w:color="auto"/>
          </w:divBdr>
        </w:div>
        <w:div w:id="191655316">
          <w:marLeft w:val="0"/>
          <w:marRight w:val="0"/>
          <w:marTop w:val="0"/>
          <w:marBottom w:val="0"/>
          <w:divBdr>
            <w:top w:val="none" w:sz="0" w:space="0" w:color="auto"/>
            <w:left w:val="none" w:sz="0" w:space="0" w:color="auto"/>
            <w:bottom w:val="none" w:sz="0" w:space="0" w:color="auto"/>
            <w:right w:val="none" w:sz="0" w:space="0" w:color="auto"/>
          </w:divBdr>
        </w:div>
        <w:div w:id="1815443990">
          <w:marLeft w:val="0"/>
          <w:marRight w:val="0"/>
          <w:marTop w:val="0"/>
          <w:marBottom w:val="0"/>
          <w:divBdr>
            <w:top w:val="none" w:sz="0" w:space="0" w:color="auto"/>
            <w:left w:val="none" w:sz="0" w:space="0" w:color="auto"/>
            <w:bottom w:val="none" w:sz="0" w:space="0" w:color="auto"/>
            <w:right w:val="none" w:sz="0" w:space="0" w:color="auto"/>
          </w:divBdr>
        </w:div>
        <w:div w:id="1424109084">
          <w:marLeft w:val="0"/>
          <w:marRight w:val="0"/>
          <w:marTop w:val="0"/>
          <w:marBottom w:val="0"/>
          <w:divBdr>
            <w:top w:val="none" w:sz="0" w:space="0" w:color="auto"/>
            <w:left w:val="none" w:sz="0" w:space="0" w:color="auto"/>
            <w:bottom w:val="none" w:sz="0" w:space="0" w:color="auto"/>
            <w:right w:val="none" w:sz="0" w:space="0" w:color="auto"/>
          </w:divBdr>
        </w:div>
      </w:divsChild>
    </w:div>
    <w:div w:id="2052802517">
      <w:bodyDiv w:val="1"/>
      <w:marLeft w:val="0"/>
      <w:marRight w:val="0"/>
      <w:marTop w:val="0"/>
      <w:marBottom w:val="0"/>
      <w:divBdr>
        <w:top w:val="none" w:sz="0" w:space="0" w:color="auto"/>
        <w:left w:val="none" w:sz="0" w:space="0" w:color="auto"/>
        <w:bottom w:val="none" w:sz="0" w:space="0" w:color="auto"/>
        <w:right w:val="none" w:sz="0" w:space="0" w:color="auto"/>
      </w:divBdr>
      <w:divsChild>
        <w:div w:id="2025327937">
          <w:marLeft w:val="0"/>
          <w:marRight w:val="0"/>
          <w:marTop w:val="0"/>
          <w:marBottom w:val="0"/>
          <w:divBdr>
            <w:top w:val="none" w:sz="0" w:space="0" w:color="auto"/>
            <w:left w:val="none" w:sz="0" w:space="0" w:color="auto"/>
            <w:bottom w:val="none" w:sz="0" w:space="0" w:color="auto"/>
            <w:right w:val="none" w:sz="0" w:space="0" w:color="auto"/>
          </w:divBdr>
        </w:div>
        <w:div w:id="140849105">
          <w:marLeft w:val="0"/>
          <w:marRight w:val="0"/>
          <w:marTop w:val="0"/>
          <w:marBottom w:val="0"/>
          <w:divBdr>
            <w:top w:val="none" w:sz="0" w:space="0" w:color="auto"/>
            <w:left w:val="none" w:sz="0" w:space="0" w:color="auto"/>
            <w:bottom w:val="none" w:sz="0" w:space="0" w:color="auto"/>
            <w:right w:val="none" w:sz="0" w:space="0" w:color="auto"/>
          </w:divBdr>
        </w:div>
        <w:div w:id="126051991">
          <w:marLeft w:val="0"/>
          <w:marRight w:val="0"/>
          <w:marTop w:val="0"/>
          <w:marBottom w:val="0"/>
          <w:divBdr>
            <w:top w:val="none" w:sz="0" w:space="0" w:color="auto"/>
            <w:left w:val="none" w:sz="0" w:space="0" w:color="auto"/>
            <w:bottom w:val="none" w:sz="0" w:space="0" w:color="auto"/>
            <w:right w:val="none" w:sz="0" w:space="0" w:color="auto"/>
          </w:divBdr>
        </w:div>
        <w:div w:id="1738933897">
          <w:marLeft w:val="0"/>
          <w:marRight w:val="0"/>
          <w:marTop w:val="0"/>
          <w:marBottom w:val="0"/>
          <w:divBdr>
            <w:top w:val="none" w:sz="0" w:space="0" w:color="auto"/>
            <w:left w:val="none" w:sz="0" w:space="0" w:color="auto"/>
            <w:bottom w:val="none" w:sz="0" w:space="0" w:color="auto"/>
            <w:right w:val="none" w:sz="0" w:space="0" w:color="auto"/>
          </w:divBdr>
        </w:div>
        <w:div w:id="832600780">
          <w:marLeft w:val="0"/>
          <w:marRight w:val="0"/>
          <w:marTop w:val="0"/>
          <w:marBottom w:val="0"/>
          <w:divBdr>
            <w:top w:val="none" w:sz="0" w:space="0" w:color="auto"/>
            <w:left w:val="none" w:sz="0" w:space="0" w:color="auto"/>
            <w:bottom w:val="none" w:sz="0" w:space="0" w:color="auto"/>
            <w:right w:val="none" w:sz="0" w:space="0" w:color="auto"/>
          </w:divBdr>
        </w:div>
        <w:div w:id="503127398">
          <w:marLeft w:val="0"/>
          <w:marRight w:val="0"/>
          <w:marTop w:val="0"/>
          <w:marBottom w:val="0"/>
          <w:divBdr>
            <w:top w:val="none" w:sz="0" w:space="0" w:color="auto"/>
            <w:left w:val="none" w:sz="0" w:space="0" w:color="auto"/>
            <w:bottom w:val="none" w:sz="0" w:space="0" w:color="auto"/>
            <w:right w:val="none" w:sz="0" w:space="0" w:color="auto"/>
          </w:divBdr>
        </w:div>
        <w:div w:id="1581788567">
          <w:marLeft w:val="0"/>
          <w:marRight w:val="0"/>
          <w:marTop w:val="0"/>
          <w:marBottom w:val="0"/>
          <w:divBdr>
            <w:top w:val="none" w:sz="0" w:space="0" w:color="auto"/>
            <w:left w:val="none" w:sz="0" w:space="0" w:color="auto"/>
            <w:bottom w:val="none" w:sz="0" w:space="0" w:color="auto"/>
            <w:right w:val="none" w:sz="0" w:space="0" w:color="auto"/>
          </w:divBdr>
        </w:div>
        <w:div w:id="88935731">
          <w:marLeft w:val="0"/>
          <w:marRight w:val="0"/>
          <w:marTop w:val="0"/>
          <w:marBottom w:val="0"/>
          <w:divBdr>
            <w:top w:val="none" w:sz="0" w:space="0" w:color="auto"/>
            <w:left w:val="none" w:sz="0" w:space="0" w:color="auto"/>
            <w:bottom w:val="none" w:sz="0" w:space="0" w:color="auto"/>
            <w:right w:val="none" w:sz="0" w:space="0" w:color="auto"/>
          </w:divBdr>
        </w:div>
      </w:divsChild>
    </w:div>
    <w:div w:id="2086341828">
      <w:bodyDiv w:val="1"/>
      <w:marLeft w:val="0"/>
      <w:marRight w:val="0"/>
      <w:marTop w:val="0"/>
      <w:marBottom w:val="0"/>
      <w:divBdr>
        <w:top w:val="none" w:sz="0" w:space="0" w:color="auto"/>
        <w:left w:val="none" w:sz="0" w:space="0" w:color="auto"/>
        <w:bottom w:val="none" w:sz="0" w:space="0" w:color="auto"/>
        <w:right w:val="none" w:sz="0" w:space="0" w:color="auto"/>
      </w:divBdr>
      <w:divsChild>
        <w:div w:id="2039306943">
          <w:marLeft w:val="0"/>
          <w:marRight w:val="0"/>
          <w:marTop w:val="0"/>
          <w:marBottom w:val="0"/>
          <w:divBdr>
            <w:top w:val="none" w:sz="0" w:space="0" w:color="auto"/>
            <w:left w:val="none" w:sz="0" w:space="0" w:color="auto"/>
            <w:bottom w:val="none" w:sz="0" w:space="0" w:color="auto"/>
            <w:right w:val="none" w:sz="0" w:space="0" w:color="auto"/>
          </w:divBdr>
        </w:div>
        <w:div w:id="1643997910">
          <w:marLeft w:val="0"/>
          <w:marRight w:val="0"/>
          <w:marTop w:val="0"/>
          <w:marBottom w:val="0"/>
          <w:divBdr>
            <w:top w:val="none" w:sz="0" w:space="0" w:color="auto"/>
            <w:left w:val="none" w:sz="0" w:space="0" w:color="auto"/>
            <w:bottom w:val="none" w:sz="0" w:space="0" w:color="auto"/>
            <w:right w:val="none" w:sz="0" w:space="0" w:color="auto"/>
          </w:divBdr>
        </w:div>
        <w:div w:id="1307125231">
          <w:marLeft w:val="0"/>
          <w:marRight w:val="0"/>
          <w:marTop w:val="0"/>
          <w:marBottom w:val="0"/>
          <w:divBdr>
            <w:top w:val="none" w:sz="0" w:space="0" w:color="auto"/>
            <w:left w:val="none" w:sz="0" w:space="0" w:color="auto"/>
            <w:bottom w:val="none" w:sz="0" w:space="0" w:color="auto"/>
            <w:right w:val="none" w:sz="0" w:space="0" w:color="auto"/>
          </w:divBdr>
        </w:div>
        <w:div w:id="1119958898">
          <w:marLeft w:val="0"/>
          <w:marRight w:val="0"/>
          <w:marTop w:val="0"/>
          <w:marBottom w:val="0"/>
          <w:divBdr>
            <w:top w:val="none" w:sz="0" w:space="0" w:color="auto"/>
            <w:left w:val="none" w:sz="0" w:space="0" w:color="auto"/>
            <w:bottom w:val="none" w:sz="0" w:space="0" w:color="auto"/>
            <w:right w:val="none" w:sz="0" w:space="0" w:color="auto"/>
          </w:divBdr>
        </w:div>
        <w:div w:id="585305933">
          <w:marLeft w:val="0"/>
          <w:marRight w:val="0"/>
          <w:marTop w:val="0"/>
          <w:marBottom w:val="0"/>
          <w:divBdr>
            <w:top w:val="none" w:sz="0" w:space="0" w:color="auto"/>
            <w:left w:val="none" w:sz="0" w:space="0" w:color="auto"/>
            <w:bottom w:val="none" w:sz="0" w:space="0" w:color="auto"/>
            <w:right w:val="none" w:sz="0" w:space="0" w:color="auto"/>
          </w:divBdr>
        </w:div>
        <w:div w:id="109278511">
          <w:marLeft w:val="0"/>
          <w:marRight w:val="0"/>
          <w:marTop w:val="0"/>
          <w:marBottom w:val="0"/>
          <w:divBdr>
            <w:top w:val="none" w:sz="0" w:space="0" w:color="auto"/>
            <w:left w:val="none" w:sz="0" w:space="0" w:color="auto"/>
            <w:bottom w:val="none" w:sz="0" w:space="0" w:color="auto"/>
            <w:right w:val="none" w:sz="0" w:space="0" w:color="auto"/>
          </w:divBdr>
        </w:div>
        <w:div w:id="753278370">
          <w:marLeft w:val="0"/>
          <w:marRight w:val="0"/>
          <w:marTop w:val="0"/>
          <w:marBottom w:val="0"/>
          <w:divBdr>
            <w:top w:val="none" w:sz="0" w:space="0" w:color="auto"/>
            <w:left w:val="none" w:sz="0" w:space="0" w:color="auto"/>
            <w:bottom w:val="none" w:sz="0" w:space="0" w:color="auto"/>
            <w:right w:val="none" w:sz="0" w:space="0" w:color="auto"/>
          </w:divBdr>
        </w:div>
        <w:div w:id="1820001424">
          <w:marLeft w:val="0"/>
          <w:marRight w:val="0"/>
          <w:marTop w:val="0"/>
          <w:marBottom w:val="0"/>
          <w:divBdr>
            <w:top w:val="none" w:sz="0" w:space="0" w:color="auto"/>
            <w:left w:val="none" w:sz="0" w:space="0" w:color="auto"/>
            <w:bottom w:val="none" w:sz="0" w:space="0" w:color="auto"/>
            <w:right w:val="none" w:sz="0" w:space="0" w:color="auto"/>
          </w:divBdr>
        </w:div>
        <w:div w:id="19943307">
          <w:marLeft w:val="0"/>
          <w:marRight w:val="0"/>
          <w:marTop w:val="0"/>
          <w:marBottom w:val="0"/>
          <w:divBdr>
            <w:top w:val="none" w:sz="0" w:space="0" w:color="auto"/>
            <w:left w:val="none" w:sz="0" w:space="0" w:color="auto"/>
            <w:bottom w:val="none" w:sz="0" w:space="0" w:color="auto"/>
            <w:right w:val="none" w:sz="0" w:space="0" w:color="auto"/>
          </w:divBdr>
        </w:div>
        <w:div w:id="504788229">
          <w:marLeft w:val="0"/>
          <w:marRight w:val="0"/>
          <w:marTop w:val="0"/>
          <w:marBottom w:val="0"/>
          <w:divBdr>
            <w:top w:val="none" w:sz="0" w:space="0" w:color="auto"/>
            <w:left w:val="none" w:sz="0" w:space="0" w:color="auto"/>
            <w:bottom w:val="none" w:sz="0" w:space="0" w:color="auto"/>
            <w:right w:val="none" w:sz="0" w:space="0" w:color="auto"/>
          </w:divBdr>
        </w:div>
        <w:div w:id="1506286920">
          <w:marLeft w:val="0"/>
          <w:marRight w:val="0"/>
          <w:marTop w:val="0"/>
          <w:marBottom w:val="0"/>
          <w:divBdr>
            <w:top w:val="none" w:sz="0" w:space="0" w:color="auto"/>
            <w:left w:val="none" w:sz="0" w:space="0" w:color="auto"/>
            <w:bottom w:val="none" w:sz="0" w:space="0" w:color="auto"/>
            <w:right w:val="none" w:sz="0" w:space="0" w:color="auto"/>
          </w:divBdr>
        </w:div>
        <w:div w:id="1884054108">
          <w:marLeft w:val="0"/>
          <w:marRight w:val="0"/>
          <w:marTop w:val="0"/>
          <w:marBottom w:val="0"/>
          <w:divBdr>
            <w:top w:val="none" w:sz="0" w:space="0" w:color="auto"/>
            <w:left w:val="none" w:sz="0" w:space="0" w:color="auto"/>
            <w:bottom w:val="none" w:sz="0" w:space="0" w:color="auto"/>
            <w:right w:val="none" w:sz="0" w:space="0" w:color="auto"/>
          </w:divBdr>
        </w:div>
        <w:div w:id="298925624">
          <w:marLeft w:val="0"/>
          <w:marRight w:val="0"/>
          <w:marTop w:val="0"/>
          <w:marBottom w:val="0"/>
          <w:divBdr>
            <w:top w:val="none" w:sz="0" w:space="0" w:color="auto"/>
            <w:left w:val="none" w:sz="0" w:space="0" w:color="auto"/>
            <w:bottom w:val="none" w:sz="0" w:space="0" w:color="auto"/>
            <w:right w:val="none" w:sz="0" w:space="0" w:color="auto"/>
          </w:divBdr>
        </w:div>
        <w:div w:id="157115383">
          <w:marLeft w:val="0"/>
          <w:marRight w:val="0"/>
          <w:marTop w:val="0"/>
          <w:marBottom w:val="0"/>
          <w:divBdr>
            <w:top w:val="none" w:sz="0" w:space="0" w:color="auto"/>
            <w:left w:val="none" w:sz="0" w:space="0" w:color="auto"/>
            <w:bottom w:val="none" w:sz="0" w:space="0" w:color="auto"/>
            <w:right w:val="none" w:sz="0" w:space="0" w:color="auto"/>
          </w:divBdr>
        </w:div>
        <w:div w:id="427165180">
          <w:marLeft w:val="0"/>
          <w:marRight w:val="0"/>
          <w:marTop w:val="0"/>
          <w:marBottom w:val="0"/>
          <w:divBdr>
            <w:top w:val="none" w:sz="0" w:space="0" w:color="auto"/>
            <w:left w:val="none" w:sz="0" w:space="0" w:color="auto"/>
            <w:bottom w:val="none" w:sz="0" w:space="0" w:color="auto"/>
            <w:right w:val="none" w:sz="0" w:space="0" w:color="auto"/>
          </w:divBdr>
        </w:div>
        <w:div w:id="616836298">
          <w:marLeft w:val="0"/>
          <w:marRight w:val="0"/>
          <w:marTop w:val="0"/>
          <w:marBottom w:val="0"/>
          <w:divBdr>
            <w:top w:val="none" w:sz="0" w:space="0" w:color="auto"/>
            <w:left w:val="none" w:sz="0" w:space="0" w:color="auto"/>
            <w:bottom w:val="none" w:sz="0" w:space="0" w:color="auto"/>
            <w:right w:val="none" w:sz="0" w:space="0" w:color="auto"/>
          </w:divBdr>
        </w:div>
        <w:div w:id="1501920168">
          <w:marLeft w:val="0"/>
          <w:marRight w:val="0"/>
          <w:marTop w:val="0"/>
          <w:marBottom w:val="0"/>
          <w:divBdr>
            <w:top w:val="none" w:sz="0" w:space="0" w:color="auto"/>
            <w:left w:val="none" w:sz="0" w:space="0" w:color="auto"/>
            <w:bottom w:val="none" w:sz="0" w:space="0" w:color="auto"/>
            <w:right w:val="none" w:sz="0" w:space="0" w:color="auto"/>
          </w:divBdr>
        </w:div>
      </w:divsChild>
    </w:div>
    <w:div w:id="2136361033">
      <w:bodyDiv w:val="1"/>
      <w:marLeft w:val="0"/>
      <w:marRight w:val="0"/>
      <w:marTop w:val="0"/>
      <w:marBottom w:val="0"/>
      <w:divBdr>
        <w:top w:val="none" w:sz="0" w:space="0" w:color="auto"/>
        <w:left w:val="none" w:sz="0" w:space="0" w:color="auto"/>
        <w:bottom w:val="none" w:sz="0" w:space="0" w:color="auto"/>
        <w:right w:val="none" w:sz="0" w:space="0" w:color="auto"/>
      </w:divBdr>
      <w:divsChild>
        <w:div w:id="285502851">
          <w:marLeft w:val="0"/>
          <w:marRight w:val="0"/>
          <w:marTop w:val="0"/>
          <w:marBottom w:val="0"/>
          <w:divBdr>
            <w:top w:val="none" w:sz="0" w:space="0" w:color="auto"/>
            <w:left w:val="none" w:sz="0" w:space="0" w:color="auto"/>
            <w:bottom w:val="none" w:sz="0" w:space="0" w:color="auto"/>
            <w:right w:val="none" w:sz="0" w:space="0" w:color="auto"/>
          </w:divBdr>
        </w:div>
        <w:div w:id="1487471586">
          <w:marLeft w:val="0"/>
          <w:marRight w:val="0"/>
          <w:marTop w:val="0"/>
          <w:marBottom w:val="0"/>
          <w:divBdr>
            <w:top w:val="none" w:sz="0" w:space="0" w:color="auto"/>
            <w:left w:val="none" w:sz="0" w:space="0" w:color="auto"/>
            <w:bottom w:val="none" w:sz="0" w:space="0" w:color="auto"/>
            <w:right w:val="none" w:sz="0" w:space="0" w:color="auto"/>
          </w:divBdr>
        </w:div>
        <w:div w:id="90589217">
          <w:marLeft w:val="0"/>
          <w:marRight w:val="0"/>
          <w:marTop w:val="0"/>
          <w:marBottom w:val="0"/>
          <w:divBdr>
            <w:top w:val="none" w:sz="0" w:space="0" w:color="auto"/>
            <w:left w:val="none" w:sz="0" w:space="0" w:color="auto"/>
            <w:bottom w:val="none" w:sz="0" w:space="0" w:color="auto"/>
            <w:right w:val="none" w:sz="0" w:space="0" w:color="auto"/>
          </w:divBdr>
        </w:div>
        <w:div w:id="1241870225">
          <w:marLeft w:val="0"/>
          <w:marRight w:val="0"/>
          <w:marTop w:val="0"/>
          <w:marBottom w:val="0"/>
          <w:divBdr>
            <w:top w:val="none" w:sz="0" w:space="0" w:color="auto"/>
            <w:left w:val="none" w:sz="0" w:space="0" w:color="auto"/>
            <w:bottom w:val="none" w:sz="0" w:space="0" w:color="auto"/>
            <w:right w:val="none" w:sz="0" w:space="0" w:color="auto"/>
          </w:divBdr>
        </w:div>
        <w:div w:id="609900178">
          <w:marLeft w:val="0"/>
          <w:marRight w:val="0"/>
          <w:marTop w:val="0"/>
          <w:marBottom w:val="0"/>
          <w:divBdr>
            <w:top w:val="none" w:sz="0" w:space="0" w:color="auto"/>
            <w:left w:val="none" w:sz="0" w:space="0" w:color="auto"/>
            <w:bottom w:val="none" w:sz="0" w:space="0" w:color="auto"/>
            <w:right w:val="none" w:sz="0" w:space="0" w:color="auto"/>
          </w:divBdr>
        </w:div>
        <w:div w:id="1249002486">
          <w:marLeft w:val="0"/>
          <w:marRight w:val="0"/>
          <w:marTop w:val="0"/>
          <w:marBottom w:val="0"/>
          <w:divBdr>
            <w:top w:val="none" w:sz="0" w:space="0" w:color="auto"/>
            <w:left w:val="none" w:sz="0" w:space="0" w:color="auto"/>
            <w:bottom w:val="none" w:sz="0" w:space="0" w:color="auto"/>
            <w:right w:val="none" w:sz="0" w:space="0" w:color="auto"/>
          </w:divBdr>
        </w:div>
        <w:div w:id="1183474759">
          <w:marLeft w:val="0"/>
          <w:marRight w:val="0"/>
          <w:marTop w:val="0"/>
          <w:marBottom w:val="0"/>
          <w:divBdr>
            <w:top w:val="none" w:sz="0" w:space="0" w:color="auto"/>
            <w:left w:val="none" w:sz="0" w:space="0" w:color="auto"/>
            <w:bottom w:val="none" w:sz="0" w:space="0" w:color="auto"/>
            <w:right w:val="none" w:sz="0" w:space="0" w:color="auto"/>
          </w:divBdr>
        </w:div>
        <w:div w:id="732118673">
          <w:marLeft w:val="0"/>
          <w:marRight w:val="0"/>
          <w:marTop w:val="0"/>
          <w:marBottom w:val="0"/>
          <w:divBdr>
            <w:top w:val="none" w:sz="0" w:space="0" w:color="auto"/>
            <w:left w:val="none" w:sz="0" w:space="0" w:color="auto"/>
            <w:bottom w:val="none" w:sz="0" w:space="0" w:color="auto"/>
            <w:right w:val="none" w:sz="0" w:space="0" w:color="auto"/>
          </w:divBdr>
        </w:div>
        <w:div w:id="1730151189">
          <w:marLeft w:val="0"/>
          <w:marRight w:val="0"/>
          <w:marTop w:val="0"/>
          <w:marBottom w:val="0"/>
          <w:divBdr>
            <w:top w:val="none" w:sz="0" w:space="0" w:color="auto"/>
            <w:left w:val="none" w:sz="0" w:space="0" w:color="auto"/>
            <w:bottom w:val="none" w:sz="0" w:space="0" w:color="auto"/>
            <w:right w:val="none" w:sz="0" w:space="0" w:color="auto"/>
          </w:divBdr>
        </w:div>
        <w:div w:id="1027410755">
          <w:marLeft w:val="0"/>
          <w:marRight w:val="0"/>
          <w:marTop w:val="0"/>
          <w:marBottom w:val="0"/>
          <w:divBdr>
            <w:top w:val="none" w:sz="0" w:space="0" w:color="auto"/>
            <w:left w:val="none" w:sz="0" w:space="0" w:color="auto"/>
            <w:bottom w:val="none" w:sz="0" w:space="0" w:color="auto"/>
            <w:right w:val="none" w:sz="0" w:space="0" w:color="auto"/>
          </w:divBdr>
        </w:div>
        <w:div w:id="239368312">
          <w:marLeft w:val="0"/>
          <w:marRight w:val="0"/>
          <w:marTop w:val="0"/>
          <w:marBottom w:val="0"/>
          <w:divBdr>
            <w:top w:val="none" w:sz="0" w:space="0" w:color="auto"/>
            <w:left w:val="none" w:sz="0" w:space="0" w:color="auto"/>
            <w:bottom w:val="none" w:sz="0" w:space="0" w:color="auto"/>
            <w:right w:val="none" w:sz="0" w:space="0" w:color="auto"/>
          </w:divBdr>
        </w:div>
        <w:div w:id="865172856">
          <w:marLeft w:val="0"/>
          <w:marRight w:val="0"/>
          <w:marTop w:val="0"/>
          <w:marBottom w:val="0"/>
          <w:divBdr>
            <w:top w:val="none" w:sz="0" w:space="0" w:color="auto"/>
            <w:left w:val="none" w:sz="0" w:space="0" w:color="auto"/>
            <w:bottom w:val="none" w:sz="0" w:space="0" w:color="auto"/>
            <w:right w:val="none" w:sz="0" w:space="0" w:color="auto"/>
          </w:divBdr>
        </w:div>
        <w:div w:id="403263906">
          <w:marLeft w:val="0"/>
          <w:marRight w:val="0"/>
          <w:marTop w:val="0"/>
          <w:marBottom w:val="0"/>
          <w:divBdr>
            <w:top w:val="none" w:sz="0" w:space="0" w:color="auto"/>
            <w:left w:val="none" w:sz="0" w:space="0" w:color="auto"/>
            <w:bottom w:val="none" w:sz="0" w:space="0" w:color="auto"/>
            <w:right w:val="none" w:sz="0" w:space="0" w:color="auto"/>
          </w:divBdr>
        </w:div>
        <w:div w:id="1448813866">
          <w:marLeft w:val="0"/>
          <w:marRight w:val="0"/>
          <w:marTop w:val="0"/>
          <w:marBottom w:val="0"/>
          <w:divBdr>
            <w:top w:val="none" w:sz="0" w:space="0" w:color="auto"/>
            <w:left w:val="none" w:sz="0" w:space="0" w:color="auto"/>
            <w:bottom w:val="none" w:sz="0" w:space="0" w:color="auto"/>
            <w:right w:val="none" w:sz="0" w:space="0" w:color="auto"/>
          </w:divBdr>
        </w:div>
        <w:div w:id="1266382376">
          <w:marLeft w:val="0"/>
          <w:marRight w:val="0"/>
          <w:marTop w:val="0"/>
          <w:marBottom w:val="0"/>
          <w:divBdr>
            <w:top w:val="none" w:sz="0" w:space="0" w:color="auto"/>
            <w:left w:val="none" w:sz="0" w:space="0" w:color="auto"/>
            <w:bottom w:val="none" w:sz="0" w:space="0" w:color="auto"/>
            <w:right w:val="none" w:sz="0" w:space="0" w:color="auto"/>
          </w:divBdr>
        </w:div>
        <w:div w:id="346637051">
          <w:marLeft w:val="0"/>
          <w:marRight w:val="0"/>
          <w:marTop w:val="0"/>
          <w:marBottom w:val="0"/>
          <w:divBdr>
            <w:top w:val="none" w:sz="0" w:space="0" w:color="auto"/>
            <w:left w:val="none" w:sz="0" w:space="0" w:color="auto"/>
            <w:bottom w:val="none" w:sz="0" w:space="0" w:color="auto"/>
            <w:right w:val="none" w:sz="0" w:space="0" w:color="auto"/>
          </w:divBdr>
        </w:div>
        <w:div w:id="962074916">
          <w:marLeft w:val="0"/>
          <w:marRight w:val="0"/>
          <w:marTop w:val="0"/>
          <w:marBottom w:val="0"/>
          <w:divBdr>
            <w:top w:val="none" w:sz="0" w:space="0" w:color="auto"/>
            <w:left w:val="none" w:sz="0" w:space="0" w:color="auto"/>
            <w:bottom w:val="none" w:sz="0" w:space="0" w:color="auto"/>
            <w:right w:val="none" w:sz="0" w:space="0" w:color="auto"/>
          </w:divBdr>
        </w:div>
        <w:div w:id="20489864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102</Pages>
  <Words>16090</Words>
  <Characters>91719</Characters>
  <Application>Microsoft Office Word</Application>
  <DocSecurity>0</DocSecurity>
  <Lines>764</Lines>
  <Paragraphs>215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107594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2016-09-19T19:29:00Z</dcterms:created>
  <dcterms:modified xsi:type="dcterms:W3CDTF">2017-01-30T00:11:00Z</dcterms:modified>
</cp:coreProperties>
</file>